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4CF90" w14:textId="4A07A32A" w:rsidR="00613BF5" w:rsidRPr="00595173" w:rsidRDefault="00613BF5" w:rsidP="00613BF5">
      <w:pPr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0A61BB8E" wp14:editId="20FA99A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70355" cy="575945"/>
            <wp:effectExtent l="0" t="0" r="0" b="0"/>
            <wp:wrapThrough wrapText="bothSides">
              <wp:wrapPolygon edited="0">
                <wp:start x="1310" y="0"/>
                <wp:lineTo x="0" y="4287"/>
                <wp:lineTo x="0" y="12860"/>
                <wp:lineTo x="2358" y="20719"/>
                <wp:lineTo x="3930" y="20719"/>
                <wp:lineTo x="11267" y="20004"/>
                <wp:lineTo x="20962" y="15718"/>
                <wp:lineTo x="21224" y="5001"/>
                <wp:lineTo x="19128" y="3572"/>
                <wp:lineTo x="4455" y="0"/>
                <wp:lineTo x="1310" y="0"/>
              </wp:wrapPolygon>
            </wp:wrapThrough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5173">
        <w:rPr>
          <w:rFonts w:asciiTheme="majorHAnsi" w:hAnsiTheme="majorHAnsi" w:cstheme="majorHAnsi"/>
          <w:noProof/>
        </w:rPr>
        <w:t xml:space="preserve">Date of notice issue: </w:t>
      </w:r>
      <w:r>
        <w:rPr>
          <w:rFonts w:asciiTheme="majorHAnsi" w:hAnsiTheme="majorHAnsi" w:cstheme="majorHAnsi"/>
          <w:noProof/>
        </w:rPr>
        <w:t xml:space="preserve">Friday </w:t>
      </w:r>
      <w:r w:rsidR="008972BD">
        <w:rPr>
          <w:rFonts w:asciiTheme="majorHAnsi" w:hAnsiTheme="majorHAnsi" w:cstheme="majorHAnsi"/>
          <w:noProof/>
        </w:rPr>
        <w:t>24</w:t>
      </w:r>
      <w:r w:rsidR="008972BD" w:rsidRPr="008972BD">
        <w:rPr>
          <w:rFonts w:asciiTheme="majorHAnsi" w:hAnsiTheme="majorHAnsi" w:cstheme="majorHAnsi"/>
          <w:noProof/>
          <w:vertAlign w:val="superscript"/>
        </w:rPr>
        <w:t>th</w:t>
      </w:r>
      <w:r w:rsidR="008972BD">
        <w:rPr>
          <w:rFonts w:asciiTheme="majorHAnsi" w:hAnsiTheme="majorHAnsi" w:cstheme="majorHAnsi"/>
          <w:noProof/>
        </w:rPr>
        <w:t xml:space="preserve"> November</w:t>
      </w:r>
      <w:r>
        <w:rPr>
          <w:rFonts w:asciiTheme="majorHAnsi" w:hAnsiTheme="majorHAnsi" w:cstheme="majorHAnsi"/>
          <w:noProof/>
        </w:rPr>
        <w:t xml:space="preserve"> 202</w:t>
      </w:r>
      <w:bookmarkStart w:id="0" w:name="_Hlk81470293"/>
      <w:bookmarkEnd w:id="0"/>
      <w:r w:rsidR="00D3424A">
        <w:rPr>
          <w:rFonts w:asciiTheme="majorHAnsi" w:hAnsiTheme="majorHAnsi" w:cstheme="majorHAnsi"/>
          <w:noProof/>
        </w:rPr>
        <w:t>3</w:t>
      </w:r>
    </w:p>
    <w:p w14:paraId="0B7BA55A" w14:textId="234D9AD3" w:rsidR="00613BF5" w:rsidRPr="00595173" w:rsidRDefault="00613BF5" w:rsidP="001B3562">
      <w:pPr>
        <w:pStyle w:val="Heading1"/>
      </w:pPr>
    </w:p>
    <w:p w14:paraId="21831F9A" w14:textId="3BAA2738" w:rsidR="00613BF5" w:rsidRPr="0068337B" w:rsidRDefault="00C43A01" w:rsidP="00613BF5">
      <w:pPr>
        <w:pStyle w:val="Heading1"/>
        <w:spacing w:before="0"/>
        <w:jc w:val="center"/>
      </w:pPr>
      <w:r>
        <w:t xml:space="preserve">Public Notice: </w:t>
      </w:r>
      <w:r w:rsidR="00613BF5" w:rsidRPr="0068337B">
        <w:t xml:space="preserve">You are </w:t>
      </w:r>
      <w:r>
        <w:t>invited</w:t>
      </w:r>
      <w:r w:rsidR="00613BF5" w:rsidRPr="0068337B">
        <w:t xml:space="preserve"> to attend the next meeting of the General Purposes Committee, which will be held in the Council Chamber, Whitworth Civic Hall, Market Street, Whitworth on </w:t>
      </w:r>
      <w:r w:rsidR="00613BF5" w:rsidRPr="0068337B">
        <w:rPr>
          <w:u w:val="single"/>
        </w:rPr>
        <w:t xml:space="preserve">Thursday </w:t>
      </w:r>
      <w:r w:rsidR="008972BD" w:rsidRPr="0068337B">
        <w:rPr>
          <w:u w:val="single"/>
        </w:rPr>
        <w:t>30</w:t>
      </w:r>
      <w:r w:rsidR="00613BF5" w:rsidRPr="0068337B">
        <w:rPr>
          <w:u w:val="single"/>
        </w:rPr>
        <w:t xml:space="preserve"> </w:t>
      </w:r>
      <w:r w:rsidR="008972BD" w:rsidRPr="0068337B">
        <w:rPr>
          <w:u w:val="single"/>
        </w:rPr>
        <w:t>Nov</w:t>
      </w:r>
      <w:r w:rsidR="00613BF5" w:rsidRPr="0068337B">
        <w:rPr>
          <w:u w:val="single"/>
        </w:rPr>
        <w:t>ember 202</w:t>
      </w:r>
      <w:r w:rsidR="00D3424A" w:rsidRPr="0068337B">
        <w:rPr>
          <w:u w:val="single"/>
        </w:rPr>
        <w:t>3</w:t>
      </w:r>
      <w:r w:rsidR="00613BF5" w:rsidRPr="0068337B">
        <w:rPr>
          <w:u w:val="single"/>
        </w:rPr>
        <w:t xml:space="preserve"> at 7.30pm</w:t>
      </w:r>
    </w:p>
    <w:p w14:paraId="407473DF" w14:textId="77777777" w:rsidR="001B3562" w:rsidRPr="0068337B" w:rsidRDefault="001B3562" w:rsidP="00613BF5">
      <w:pPr>
        <w:pStyle w:val="Heading2"/>
        <w:spacing w:before="0" w:line="216" w:lineRule="auto"/>
      </w:pPr>
      <w:bookmarkStart w:id="1" w:name="_Hlk492549636"/>
    </w:p>
    <w:p w14:paraId="3E60095F" w14:textId="5B35F7E8" w:rsidR="00613BF5" w:rsidRPr="0068337B" w:rsidRDefault="00613BF5" w:rsidP="00613BF5">
      <w:pPr>
        <w:pStyle w:val="Heading2"/>
        <w:spacing w:before="0" w:line="216" w:lineRule="auto"/>
      </w:pPr>
      <w:r w:rsidRPr="0068337B">
        <w:t>AGENDA:</w:t>
      </w:r>
    </w:p>
    <w:p w14:paraId="11A8AD34" w14:textId="1DA5A370" w:rsidR="00613BF5" w:rsidRPr="006579CB" w:rsidRDefault="00613BF5" w:rsidP="00613BF5">
      <w:pPr>
        <w:pStyle w:val="Heading3"/>
        <w:numPr>
          <w:ilvl w:val="0"/>
          <w:numId w:val="1"/>
        </w:numPr>
        <w:tabs>
          <w:tab w:val="num" w:pos="360"/>
        </w:tabs>
        <w:spacing w:before="0" w:line="240" w:lineRule="auto"/>
        <w:ind w:left="0" w:firstLine="0"/>
        <w:rPr>
          <w:color w:val="2F5496" w:themeColor="accent1" w:themeShade="BF"/>
        </w:rPr>
      </w:pPr>
      <w:r w:rsidRPr="0068337B">
        <w:rPr>
          <w:color w:val="2F5496" w:themeColor="accent1" w:themeShade="BF"/>
        </w:rPr>
        <w:t>To receive apologies and the reasons for absence.</w:t>
      </w:r>
    </w:p>
    <w:p w14:paraId="10700114" w14:textId="05750E0E" w:rsidR="006579CB" w:rsidRPr="006579CB" w:rsidRDefault="00613BF5" w:rsidP="006579CB">
      <w:pPr>
        <w:pStyle w:val="Heading3"/>
        <w:numPr>
          <w:ilvl w:val="0"/>
          <w:numId w:val="1"/>
        </w:numPr>
        <w:tabs>
          <w:tab w:val="num" w:pos="360"/>
        </w:tabs>
        <w:spacing w:before="0" w:line="240" w:lineRule="auto"/>
        <w:ind w:left="0" w:firstLine="0"/>
        <w:rPr>
          <w:color w:val="2F5496" w:themeColor="accent1" w:themeShade="BF"/>
        </w:rPr>
      </w:pPr>
      <w:r w:rsidRPr="0068337B">
        <w:rPr>
          <w:color w:val="2F5496" w:themeColor="accent1" w:themeShade="BF"/>
        </w:rPr>
        <w:t>To receive any Declarations of Interest.</w:t>
      </w:r>
    </w:p>
    <w:p w14:paraId="0AA54AA2" w14:textId="44F74E3B" w:rsidR="00613BF5" w:rsidRPr="006579CB" w:rsidRDefault="007257AE" w:rsidP="006579CB">
      <w:pPr>
        <w:pStyle w:val="ListParagraph"/>
        <w:numPr>
          <w:ilvl w:val="0"/>
          <w:numId w:val="1"/>
        </w:numPr>
        <w:spacing w:after="0"/>
        <w:ind w:left="360"/>
        <w:rPr>
          <w:color w:val="2F5496" w:themeColor="accent1" w:themeShade="BF"/>
        </w:rPr>
      </w:pPr>
      <w:r w:rsidRPr="006579CB">
        <w:rPr>
          <w:color w:val="2F5496" w:themeColor="accent1" w:themeShade="BF"/>
        </w:rPr>
        <w:t>To consider the minutes of the meeting held on 7</w:t>
      </w:r>
      <w:r w:rsidRPr="006579CB">
        <w:rPr>
          <w:color w:val="2F5496" w:themeColor="accent1" w:themeShade="BF"/>
          <w:vertAlign w:val="superscript"/>
        </w:rPr>
        <w:t>th</w:t>
      </w:r>
      <w:r w:rsidRPr="006579CB">
        <w:rPr>
          <w:color w:val="2F5496" w:themeColor="accent1" w:themeShade="BF"/>
        </w:rPr>
        <w:t xml:space="preserve"> </w:t>
      </w:r>
      <w:r w:rsidR="008F1969" w:rsidRPr="006579CB">
        <w:rPr>
          <w:color w:val="2F5496" w:themeColor="accent1" w:themeShade="BF"/>
        </w:rPr>
        <w:t>September,</w:t>
      </w:r>
      <w:r w:rsidRPr="006579CB">
        <w:rPr>
          <w:color w:val="2F5496" w:themeColor="accent1" w:themeShade="BF"/>
        </w:rPr>
        <w:t xml:space="preserve"> and to approve them by signature of the Chairman as a correct </w:t>
      </w:r>
      <w:r w:rsidR="006579CB" w:rsidRPr="006579CB">
        <w:rPr>
          <w:color w:val="2F5496" w:themeColor="accent1" w:themeShade="BF"/>
        </w:rPr>
        <w:t>record.</w:t>
      </w:r>
    </w:p>
    <w:p w14:paraId="0FB3E12E" w14:textId="71347A84" w:rsidR="00613BF5" w:rsidRPr="006579CB" w:rsidRDefault="00613BF5" w:rsidP="006579CB">
      <w:pPr>
        <w:pStyle w:val="Heading3"/>
        <w:numPr>
          <w:ilvl w:val="0"/>
          <w:numId w:val="1"/>
        </w:numPr>
        <w:tabs>
          <w:tab w:val="num" w:pos="360"/>
        </w:tabs>
        <w:spacing w:before="0" w:line="240" w:lineRule="auto"/>
        <w:ind w:left="0" w:firstLine="0"/>
        <w:rPr>
          <w:color w:val="2F5496" w:themeColor="accent1" w:themeShade="BF"/>
        </w:rPr>
      </w:pPr>
      <w:r w:rsidRPr="0068337B">
        <w:rPr>
          <w:color w:val="2F5496" w:themeColor="accent1" w:themeShade="BF"/>
        </w:rPr>
        <w:t>Public Question Time.</w:t>
      </w:r>
    </w:p>
    <w:p w14:paraId="02D25CC3" w14:textId="77777777" w:rsidR="00613BF5" w:rsidRPr="0068337B" w:rsidRDefault="00613BF5" w:rsidP="006579CB">
      <w:pPr>
        <w:pStyle w:val="Heading3"/>
        <w:numPr>
          <w:ilvl w:val="0"/>
          <w:numId w:val="1"/>
        </w:numPr>
        <w:tabs>
          <w:tab w:val="num" w:pos="360"/>
        </w:tabs>
        <w:spacing w:before="0" w:line="240" w:lineRule="auto"/>
        <w:ind w:left="0" w:firstLine="0"/>
        <w:rPr>
          <w:color w:val="2F5496" w:themeColor="accent1" w:themeShade="BF"/>
        </w:rPr>
      </w:pPr>
      <w:r w:rsidRPr="0068337B">
        <w:rPr>
          <w:color w:val="2F5496" w:themeColor="accent1" w:themeShade="BF"/>
        </w:rPr>
        <w:t>Planning Applications for consideration and comment:</w:t>
      </w:r>
    </w:p>
    <w:p w14:paraId="08C64A1C" w14:textId="26144A74" w:rsidR="005C5F75" w:rsidRDefault="008321C7" w:rsidP="006579CB">
      <w:pPr>
        <w:pStyle w:val="ListParagraph"/>
        <w:numPr>
          <w:ilvl w:val="0"/>
          <w:numId w:val="6"/>
        </w:numPr>
        <w:spacing w:after="0"/>
      </w:pPr>
      <w:r>
        <w:t>2023/0519 Householder – 9 New Way, Whitworth, OL12 8AN</w:t>
      </w:r>
      <w:r w:rsidR="009C0095">
        <w:t xml:space="preserve"> – First floor “build over” extension to existing dwelling.</w:t>
      </w:r>
    </w:p>
    <w:p w14:paraId="174C9BBD" w14:textId="247D6A84" w:rsidR="00715396" w:rsidRPr="0068337B" w:rsidRDefault="00715396" w:rsidP="0068337B">
      <w:pPr>
        <w:pStyle w:val="ListParagraph"/>
        <w:numPr>
          <w:ilvl w:val="0"/>
          <w:numId w:val="1"/>
        </w:numPr>
        <w:ind w:left="360"/>
        <w:rPr>
          <w:color w:val="2F5496" w:themeColor="accent1" w:themeShade="BF"/>
        </w:rPr>
      </w:pPr>
      <w:r w:rsidRPr="0068337B">
        <w:rPr>
          <w:color w:val="2F5496" w:themeColor="accent1" w:themeShade="BF"/>
        </w:rPr>
        <w:t>To consider changing the start times of Whitworth Town Council council meetings.</w:t>
      </w:r>
    </w:p>
    <w:p w14:paraId="39E61A79" w14:textId="5CCF1AE4" w:rsidR="00F74733" w:rsidRPr="0068337B" w:rsidRDefault="00F74733" w:rsidP="0068337B">
      <w:pPr>
        <w:pStyle w:val="ListParagraph"/>
        <w:numPr>
          <w:ilvl w:val="0"/>
          <w:numId w:val="1"/>
        </w:numPr>
        <w:ind w:left="360"/>
        <w:rPr>
          <w:color w:val="2F5496" w:themeColor="accent1" w:themeShade="BF"/>
        </w:rPr>
      </w:pPr>
      <w:r w:rsidRPr="0068337B">
        <w:rPr>
          <w:color w:val="2F5496" w:themeColor="accent1" w:themeShade="BF"/>
        </w:rPr>
        <w:t xml:space="preserve">To discuss assisting Stronger Together with room hire for their </w:t>
      </w:r>
      <w:r w:rsidR="00B07AB7" w:rsidRPr="0068337B">
        <w:rPr>
          <w:color w:val="2F5496" w:themeColor="accent1" w:themeShade="BF"/>
        </w:rPr>
        <w:t>Christmas events.</w:t>
      </w:r>
    </w:p>
    <w:p w14:paraId="1DEDDCC5" w14:textId="59F1D582" w:rsidR="00917F8B" w:rsidRPr="0068337B" w:rsidRDefault="00D64C59" w:rsidP="0068337B">
      <w:pPr>
        <w:pStyle w:val="ListParagraph"/>
        <w:numPr>
          <w:ilvl w:val="0"/>
          <w:numId w:val="1"/>
        </w:numPr>
        <w:ind w:left="360"/>
        <w:rPr>
          <w:color w:val="2F5496" w:themeColor="accent1" w:themeShade="BF"/>
        </w:rPr>
      </w:pPr>
      <w:r w:rsidRPr="0068337B">
        <w:rPr>
          <w:color w:val="2F5496" w:themeColor="accent1" w:themeShade="BF"/>
        </w:rPr>
        <w:t>To discuss</w:t>
      </w:r>
      <w:r w:rsidR="00862E23" w:rsidRPr="0068337B">
        <w:rPr>
          <w:color w:val="2F5496" w:themeColor="accent1" w:themeShade="BF"/>
        </w:rPr>
        <w:t xml:space="preserve"> being involved in </w:t>
      </w:r>
      <w:r w:rsidR="00F35D7F" w:rsidRPr="0068337B">
        <w:rPr>
          <w:color w:val="2F5496" w:themeColor="accent1" w:themeShade="BF"/>
        </w:rPr>
        <w:t xml:space="preserve">Lancashire County Council’s Local Nature Recovery </w:t>
      </w:r>
      <w:r w:rsidR="0068337B" w:rsidRPr="0068337B">
        <w:rPr>
          <w:color w:val="2F5496" w:themeColor="accent1" w:themeShade="BF"/>
        </w:rPr>
        <w:t>Strategy for Lancashire</w:t>
      </w:r>
    </w:p>
    <w:p w14:paraId="2DEAC3FD" w14:textId="65419571" w:rsidR="00613BF5" w:rsidRPr="0068337B" w:rsidRDefault="00613BF5" w:rsidP="001B3562">
      <w:pPr>
        <w:pStyle w:val="Heading3"/>
        <w:numPr>
          <w:ilvl w:val="0"/>
          <w:numId w:val="1"/>
        </w:numPr>
        <w:tabs>
          <w:tab w:val="num" w:pos="360"/>
        </w:tabs>
        <w:spacing w:before="0" w:line="240" w:lineRule="auto"/>
        <w:ind w:left="0" w:firstLine="0"/>
        <w:rPr>
          <w:bCs/>
          <w:color w:val="2F5496" w:themeColor="accent1" w:themeShade="BF"/>
        </w:rPr>
      </w:pPr>
      <w:r w:rsidRPr="0068337B">
        <w:rPr>
          <w:bCs/>
          <w:color w:val="2F5496" w:themeColor="accent1" w:themeShade="BF"/>
        </w:rPr>
        <w:t>To receive reports from delegates and representatives to outside organisations (for information only).</w:t>
      </w:r>
    </w:p>
    <w:p w14:paraId="5DD177B8" w14:textId="3445AFB8" w:rsidR="00613BF5" w:rsidRPr="0068337B" w:rsidRDefault="00613BF5" w:rsidP="001B3562">
      <w:pPr>
        <w:pStyle w:val="Heading3"/>
        <w:numPr>
          <w:ilvl w:val="0"/>
          <w:numId w:val="1"/>
        </w:numPr>
        <w:tabs>
          <w:tab w:val="num" w:pos="360"/>
        </w:tabs>
        <w:spacing w:before="0" w:line="240" w:lineRule="auto"/>
        <w:ind w:left="0" w:firstLine="0"/>
        <w:rPr>
          <w:bCs/>
          <w:color w:val="2F5496" w:themeColor="accent1" w:themeShade="BF"/>
        </w:rPr>
      </w:pPr>
      <w:r w:rsidRPr="0068337B">
        <w:rPr>
          <w:color w:val="2F5496" w:themeColor="accent1" w:themeShade="BF"/>
        </w:rPr>
        <w:t>To receive and, if appropriate, adopt the financial statement presented by the Clerk.</w:t>
      </w:r>
    </w:p>
    <w:p w14:paraId="12BF18C3" w14:textId="1F21F8BB" w:rsidR="00613BF5" w:rsidRPr="0068337B" w:rsidRDefault="00613BF5" w:rsidP="001B3562">
      <w:pPr>
        <w:pStyle w:val="Heading3"/>
        <w:numPr>
          <w:ilvl w:val="0"/>
          <w:numId w:val="1"/>
        </w:numPr>
        <w:tabs>
          <w:tab w:val="num" w:pos="360"/>
        </w:tabs>
        <w:spacing w:before="0" w:line="240" w:lineRule="auto"/>
        <w:ind w:left="0" w:firstLine="0"/>
        <w:rPr>
          <w:bCs/>
          <w:color w:val="2F5496" w:themeColor="accent1" w:themeShade="BF"/>
        </w:rPr>
      </w:pPr>
      <w:r w:rsidRPr="0068337B">
        <w:rPr>
          <w:color w:val="2F5496" w:themeColor="accent1" w:themeShade="BF"/>
        </w:rPr>
        <w:t>To authorise the signing of orders for payment:</w:t>
      </w:r>
      <w:r w:rsidRPr="0068337B">
        <w:rPr>
          <w:bCs/>
          <w:color w:val="2F5496" w:themeColor="accent1" w:themeShade="BF"/>
        </w:rPr>
        <w:t xml:space="preserve"> </w:t>
      </w:r>
      <w:r w:rsidRPr="0068337B">
        <w:rPr>
          <w:color w:val="2F5496" w:themeColor="accent1" w:themeShade="BF"/>
        </w:rPr>
        <w:t xml:space="preserve">schedule </w:t>
      </w:r>
      <w:r w:rsidR="00FD76A5" w:rsidRPr="0068337B">
        <w:rPr>
          <w:color w:val="2F5496" w:themeColor="accent1" w:themeShade="BF"/>
        </w:rPr>
        <w:t>8</w:t>
      </w:r>
      <w:r w:rsidRPr="0068337B">
        <w:rPr>
          <w:color w:val="2F5496" w:themeColor="accent1" w:themeShade="BF"/>
        </w:rPr>
        <w:t>, 202</w:t>
      </w:r>
      <w:r w:rsidR="00723760" w:rsidRPr="0068337B">
        <w:rPr>
          <w:color w:val="2F5496" w:themeColor="accent1" w:themeShade="BF"/>
        </w:rPr>
        <w:t>3</w:t>
      </w:r>
      <w:r w:rsidRPr="0068337B">
        <w:rPr>
          <w:color w:val="2F5496" w:themeColor="accent1" w:themeShade="BF"/>
        </w:rPr>
        <w:t>-202</w:t>
      </w:r>
      <w:r w:rsidR="00723760" w:rsidRPr="0068337B">
        <w:rPr>
          <w:color w:val="2F5496" w:themeColor="accent1" w:themeShade="BF"/>
        </w:rPr>
        <w:t>4</w:t>
      </w:r>
      <w:r w:rsidRPr="0068337B">
        <w:rPr>
          <w:color w:val="2F5496" w:themeColor="accent1" w:themeShade="BF"/>
        </w:rPr>
        <w:t>.</w:t>
      </w:r>
    </w:p>
    <w:p w14:paraId="4825B759" w14:textId="1FEEFF57" w:rsidR="00613BF5" w:rsidRPr="00FA06F5" w:rsidRDefault="00760EF7" w:rsidP="001B3562">
      <w:pPr>
        <w:pStyle w:val="Heading3"/>
        <w:numPr>
          <w:ilvl w:val="0"/>
          <w:numId w:val="1"/>
        </w:numPr>
        <w:tabs>
          <w:tab w:val="num" w:pos="360"/>
        </w:tabs>
        <w:spacing w:before="0" w:line="240" w:lineRule="auto"/>
        <w:ind w:left="0" w:firstLine="0"/>
      </w:pPr>
      <w:r w:rsidRPr="0068337B">
        <w:rPr>
          <w:noProof/>
          <w:color w:val="2F5496" w:themeColor="accent1" w:themeShade="BF"/>
        </w:rPr>
        <w:drawing>
          <wp:anchor distT="0" distB="0" distL="114300" distR="114300" simplePos="0" relativeHeight="251659776" behindDoc="1" locked="0" layoutInCell="1" allowOverlap="1" wp14:anchorId="289CDFEF" wp14:editId="0CB1282C">
            <wp:simplePos x="0" y="0"/>
            <wp:positionH relativeFrom="column">
              <wp:posOffset>4762500</wp:posOffset>
            </wp:positionH>
            <wp:positionV relativeFrom="paragraph">
              <wp:posOffset>140970</wp:posOffset>
            </wp:positionV>
            <wp:extent cx="1447800" cy="427355"/>
            <wp:effectExtent l="0" t="0" r="0" b="0"/>
            <wp:wrapNone/>
            <wp:docPr id="242961596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961596" name="Picture 1" descr="A close-up of a signatur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BF5" w:rsidRPr="0068337B">
        <w:rPr>
          <w:color w:val="2F5496" w:themeColor="accent1" w:themeShade="BF"/>
        </w:rPr>
        <w:t>To carry out the Internal Audit</w:t>
      </w:r>
      <w:r w:rsidR="00613BF5" w:rsidRPr="00FA06F5">
        <w:t>.</w:t>
      </w:r>
    </w:p>
    <w:bookmarkEnd w:id="1"/>
    <w:p w14:paraId="0C45D52F" w14:textId="13723885" w:rsidR="00C2251E" w:rsidRDefault="00C2251E" w:rsidP="001B3562">
      <w:pPr>
        <w:spacing w:line="216" w:lineRule="auto"/>
        <w:jc w:val="right"/>
        <w:rPr>
          <w:rFonts w:asciiTheme="majorHAnsi" w:hAnsiTheme="majorHAnsi" w:cstheme="majorHAnsi"/>
          <w:i/>
        </w:rPr>
      </w:pPr>
    </w:p>
    <w:p w14:paraId="7B524B85" w14:textId="77777777" w:rsidR="00760EF7" w:rsidRDefault="00760EF7" w:rsidP="00760EF7">
      <w:pPr>
        <w:spacing w:line="216" w:lineRule="auto"/>
        <w:jc w:val="right"/>
        <w:rPr>
          <w:rFonts w:asciiTheme="majorHAnsi" w:hAnsiTheme="majorHAnsi" w:cstheme="majorHAnsi"/>
          <w:i/>
        </w:rPr>
      </w:pPr>
    </w:p>
    <w:p w14:paraId="41934DEA" w14:textId="717A4913" w:rsidR="001B3562" w:rsidRDefault="00723760" w:rsidP="00760EF7">
      <w:pPr>
        <w:spacing w:line="216" w:lineRule="auto"/>
        <w:jc w:val="right"/>
      </w:pPr>
      <w:r>
        <w:rPr>
          <w:rFonts w:asciiTheme="majorHAnsi" w:hAnsiTheme="majorHAnsi" w:cstheme="majorHAnsi"/>
          <w:i/>
        </w:rPr>
        <w:t>Rachel Hodson</w:t>
      </w:r>
      <w:r w:rsidR="00613BF5" w:rsidRPr="00595173">
        <w:rPr>
          <w:rFonts w:asciiTheme="majorHAnsi" w:hAnsiTheme="majorHAnsi" w:cstheme="majorHAnsi"/>
          <w:i/>
        </w:rPr>
        <w:t>, Clerk to the Council</w:t>
      </w:r>
    </w:p>
    <w:p w14:paraId="3405E1B7" w14:textId="0F89763A" w:rsidR="001B3562" w:rsidRPr="00A75279" w:rsidRDefault="001B3562" w:rsidP="00A75279">
      <w:pPr>
        <w:rPr>
          <w:rFonts w:cstheme="minorHAnsi"/>
          <w:sz w:val="24"/>
          <w:szCs w:val="24"/>
        </w:rPr>
      </w:pPr>
    </w:p>
    <w:sectPr w:rsidR="001B3562" w:rsidRPr="00A75279" w:rsidSect="00613B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55EF6"/>
    <w:multiLevelType w:val="hybridMultilevel"/>
    <w:tmpl w:val="C9C40B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87700"/>
    <w:multiLevelType w:val="hybridMultilevel"/>
    <w:tmpl w:val="9854599E"/>
    <w:lvl w:ilvl="0" w:tplc="42367C3C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F76856"/>
    <w:multiLevelType w:val="hybridMultilevel"/>
    <w:tmpl w:val="96D016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127E7"/>
    <w:multiLevelType w:val="hybridMultilevel"/>
    <w:tmpl w:val="46E063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F4223"/>
    <w:multiLevelType w:val="hybridMultilevel"/>
    <w:tmpl w:val="182472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D7CD3"/>
    <w:multiLevelType w:val="hybridMultilevel"/>
    <w:tmpl w:val="05D03A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965727">
    <w:abstractNumId w:val="2"/>
  </w:num>
  <w:num w:numId="2" w16cid:durableId="186218054">
    <w:abstractNumId w:val="5"/>
  </w:num>
  <w:num w:numId="3" w16cid:durableId="83966496">
    <w:abstractNumId w:val="3"/>
  </w:num>
  <w:num w:numId="4" w16cid:durableId="816990561">
    <w:abstractNumId w:val="0"/>
  </w:num>
  <w:num w:numId="5" w16cid:durableId="133256468">
    <w:abstractNumId w:val="1"/>
  </w:num>
  <w:num w:numId="6" w16cid:durableId="113409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F5"/>
    <w:rsid w:val="000034D4"/>
    <w:rsid w:val="000136A7"/>
    <w:rsid w:val="000144B8"/>
    <w:rsid w:val="00060541"/>
    <w:rsid w:val="00076927"/>
    <w:rsid w:val="00103B7F"/>
    <w:rsid w:val="0014383B"/>
    <w:rsid w:val="00143C79"/>
    <w:rsid w:val="001457F7"/>
    <w:rsid w:val="00176E70"/>
    <w:rsid w:val="001B3562"/>
    <w:rsid w:val="002530D0"/>
    <w:rsid w:val="00342EF0"/>
    <w:rsid w:val="00356337"/>
    <w:rsid w:val="0039760E"/>
    <w:rsid w:val="003B6EAF"/>
    <w:rsid w:val="003B7574"/>
    <w:rsid w:val="003D056F"/>
    <w:rsid w:val="003D49C4"/>
    <w:rsid w:val="003E7077"/>
    <w:rsid w:val="00432EC8"/>
    <w:rsid w:val="00462C60"/>
    <w:rsid w:val="004A5327"/>
    <w:rsid w:val="004C3362"/>
    <w:rsid w:val="004F493D"/>
    <w:rsid w:val="005129A1"/>
    <w:rsid w:val="00527C8C"/>
    <w:rsid w:val="0054297B"/>
    <w:rsid w:val="005866EC"/>
    <w:rsid w:val="005B4AD4"/>
    <w:rsid w:val="005C5F75"/>
    <w:rsid w:val="00613BF5"/>
    <w:rsid w:val="00616332"/>
    <w:rsid w:val="00616FCC"/>
    <w:rsid w:val="00651D40"/>
    <w:rsid w:val="00655060"/>
    <w:rsid w:val="006579CB"/>
    <w:rsid w:val="00665981"/>
    <w:rsid w:val="00682E06"/>
    <w:rsid w:val="0068337B"/>
    <w:rsid w:val="006F31CC"/>
    <w:rsid w:val="00715396"/>
    <w:rsid w:val="00723760"/>
    <w:rsid w:val="007257AE"/>
    <w:rsid w:val="007363E8"/>
    <w:rsid w:val="007419F0"/>
    <w:rsid w:val="00756752"/>
    <w:rsid w:val="00760EF7"/>
    <w:rsid w:val="007C6C19"/>
    <w:rsid w:val="007D05C9"/>
    <w:rsid w:val="007E12E8"/>
    <w:rsid w:val="0081472F"/>
    <w:rsid w:val="008321C7"/>
    <w:rsid w:val="0084128F"/>
    <w:rsid w:val="00852623"/>
    <w:rsid w:val="00862E23"/>
    <w:rsid w:val="008972BD"/>
    <w:rsid w:val="008A4735"/>
    <w:rsid w:val="008F1969"/>
    <w:rsid w:val="00917F8B"/>
    <w:rsid w:val="00944EA0"/>
    <w:rsid w:val="00993F68"/>
    <w:rsid w:val="009A38B2"/>
    <w:rsid w:val="009B2A6E"/>
    <w:rsid w:val="009C0095"/>
    <w:rsid w:val="009C1AF7"/>
    <w:rsid w:val="009F1786"/>
    <w:rsid w:val="00A06034"/>
    <w:rsid w:val="00A11012"/>
    <w:rsid w:val="00A13B9D"/>
    <w:rsid w:val="00A62740"/>
    <w:rsid w:val="00A673CB"/>
    <w:rsid w:val="00A75279"/>
    <w:rsid w:val="00AC773B"/>
    <w:rsid w:val="00AE6267"/>
    <w:rsid w:val="00AE6DB7"/>
    <w:rsid w:val="00B07AB7"/>
    <w:rsid w:val="00B33AEC"/>
    <w:rsid w:val="00B462F4"/>
    <w:rsid w:val="00B52659"/>
    <w:rsid w:val="00B63C3F"/>
    <w:rsid w:val="00B744C2"/>
    <w:rsid w:val="00B875D2"/>
    <w:rsid w:val="00B913D0"/>
    <w:rsid w:val="00B95DB4"/>
    <w:rsid w:val="00BD37BD"/>
    <w:rsid w:val="00C12AE7"/>
    <w:rsid w:val="00C150C5"/>
    <w:rsid w:val="00C2251E"/>
    <w:rsid w:val="00C337C6"/>
    <w:rsid w:val="00C43A01"/>
    <w:rsid w:val="00C5634F"/>
    <w:rsid w:val="00C76EFB"/>
    <w:rsid w:val="00C779DC"/>
    <w:rsid w:val="00CE5520"/>
    <w:rsid w:val="00D00A65"/>
    <w:rsid w:val="00D3424A"/>
    <w:rsid w:val="00D46D31"/>
    <w:rsid w:val="00D64C59"/>
    <w:rsid w:val="00DC6337"/>
    <w:rsid w:val="00DD0E48"/>
    <w:rsid w:val="00DD152B"/>
    <w:rsid w:val="00DD76B1"/>
    <w:rsid w:val="00E3660A"/>
    <w:rsid w:val="00E72360"/>
    <w:rsid w:val="00EB1162"/>
    <w:rsid w:val="00F209C8"/>
    <w:rsid w:val="00F35D7F"/>
    <w:rsid w:val="00F73C8B"/>
    <w:rsid w:val="00F74733"/>
    <w:rsid w:val="00F9103D"/>
    <w:rsid w:val="00FA1FA8"/>
    <w:rsid w:val="00FD76A5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2BC8"/>
  <w15:chartTrackingRefBased/>
  <w15:docId w15:val="{E9EA097F-FBB7-493A-B0C3-DCDA4069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BF5"/>
  </w:style>
  <w:style w:type="paragraph" w:styleId="Heading1">
    <w:name w:val="heading 1"/>
    <w:basedOn w:val="Normal"/>
    <w:next w:val="Normal"/>
    <w:link w:val="Heading1Char"/>
    <w:uiPriority w:val="9"/>
    <w:qFormat/>
    <w:rsid w:val="00613BF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B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3B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3B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3B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3B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13B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363E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B1162"/>
    <w:rPr>
      <w:color w:val="0000FF"/>
      <w:u w:val="single"/>
    </w:rPr>
  </w:style>
  <w:style w:type="paragraph" w:customStyle="1" w:styleId="Default">
    <w:name w:val="Default"/>
    <w:rsid w:val="008321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Hearn</dc:creator>
  <cp:keywords/>
  <dc:description/>
  <cp:lastModifiedBy>Rachel Hodson</cp:lastModifiedBy>
  <cp:revision>4</cp:revision>
  <dcterms:created xsi:type="dcterms:W3CDTF">2023-11-24T14:27:00Z</dcterms:created>
  <dcterms:modified xsi:type="dcterms:W3CDTF">2023-11-24T14:38:00Z</dcterms:modified>
</cp:coreProperties>
</file>