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E456" w14:textId="7710F9C0" w:rsidR="00F55665" w:rsidRPr="00D30911" w:rsidRDefault="00F55665" w:rsidP="00F55665">
      <w:pPr>
        <w:spacing w:after="200" w:line="276" w:lineRule="auto"/>
        <w:rPr>
          <w:rFonts w:cstheme="minorHAnsi"/>
          <w:color w:val="002060"/>
          <w:sz w:val="24"/>
          <w:szCs w:val="24"/>
        </w:rPr>
      </w:pPr>
      <w:r w:rsidRPr="00D30911">
        <w:rPr>
          <w:rFonts w:cstheme="minorHAnsi"/>
          <w:color w:val="002060"/>
          <w:sz w:val="24"/>
          <w:szCs w:val="24"/>
        </w:rPr>
        <w:t>Agenda:</w:t>
      </w:r>
    </w:p>
    <w:p w14:paraId="75A80124" w14:textId="32985629" w:rsidR="003A4FC9" w:rsidRPr="003A4FC9" w:rsidRDefault="003A4FC9" w:rsidP="0028285F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1F3864" w:themeColor="accent1" w:themeShade="80"/>
        </w:rPr>
      </w:pPr>
      <w:r w:rsidRPr="003A4FC9">
        <w:rPr>
          <w:rFonts w:asciiTheme="majorHAnsi" w:hAnsiTheme="majorHAnsi" w:cstheme="majorHAnsi"/>
          <w:color w:val="1F3864" w:themeColor="accent1" w:themeShade="80"/>
        </w:rPr>
        <w:t>To receive apologies and the reasons for absence.</w:t>
      </w:r>
    </w:p>
    <w:p w14:paraId="4940C248" w14:textId="77777777" w:rsidR="003A4FC9" w:rsidRPr="003A4FC9" w:rsidRDefault="003A4FC9" w:rsidP="0028285F">
      <w:pPr>
        <w:spacing w:after="0" w:line="240" w:lineRule="auto"/>
        <w:contextualSpacing/>
        <w:rPr>
          <w:rFonts w:asciiTheme="majorHAnsi" w:hAnsiTheme="majorHAnsi" w:cstheme="majorHAnsi"/>
          <w:color w:val="1F3864" w:themeColor="accent1" w:themeShade="80"/>
        </w:rPr>
      </w:pPr>
    </w:p>
    <w:p w14:paraId="674C70A9" w14:textId="36CD9505" w:rsidR="00092ECB" w:rsidRDefault="003A4FC9" w:rsidP="00E735B8">
      <w:pPr>
        <w:numPr>
          <w:ilvl w:val="0"/>
          <w:numId w:val="10"/>
        </w:numPr>
        <w:spacing w:after="0" w:line="240" w:lineRule="auto"/>
        <w:contextualSpacing/>
        <w:rPr>
          <w:rFonts w:asciiTheme="majorHAnsi" w:hAnsiTheme="majorHAnsi" w:cstheme="majorHAnsi"/>
          <w:i/>
          <w:iCs/>
          <w:color w:val="002060"/>
        </w:rPr>
      </w:pPr>
      <w:r w:rsidRPr="003A4FC9">
        <w:rPr>
          <w:rFonts w:asciiTheme="majorHAnsi" w:hAnsiTheme="majorHAnsi" w:cstheme="majorHAnsi"/>
          <w:color w:val="1F3864" w:themeColor="accent1" w:themeShade="80"/>
        </w:rPr>
        <w:t>T</w:t>
      </w:r>
      <w:r w:rsidR="00092ECB">
        <w:rPr>
          <w:rFonts w:asciiTheme="majorHAnsi" w:hAnsiTheme="majorHAnsi" w:cstheme="majorHAnsi"/>
          <w:color w:val="1F3864" w:themeColor="accent1" w:themeShade="80"/>
        </w:rPr>
        <w:t>o receive any declarations of interest</w:t>
      </w:r>
      <w:r w:rsidR="00B7294E">
        <w:rPr>
          <w:rFonts w:asciiTheme="majorHAnsi" w:hAnsiTheme="majorHAnsi" w:cstheme="majorHAnsi"/>
          <w:color w:val="1F3864" w:themeColor="accent1" w:themeShade="80"/>
        </w:rPr>
        <w:t>.</w:t>
      </w:r>
    </w:p>
    <w:p w14:paraId="6CCB4E08" w14:textId="77777777" w:rsidR="00E735B8" w:rsidRPr="00E735B8" w:rsidRDefault="00E735B8" w:rsidP="00E735B8">
      <w:pPr>
        <w:spacing w:after="0" w:line="240" w:lineRule="auto"/>
        <w:contextualSpacing/>
        <w:rPr>
          <w:rFonts w:asciiTheme="majorHAnsi" w:hAnsiTheme="majorHAnsi" w:cstheme="majorHAnsi"/>
          <w:i/>
          <w:iCs/>
          <w:color w:val="002060"/>
        </w:rPr>
      </w:pPr>
    </w:p>
    <w:p w14:paraId="4CBF7085" w14:textId="7531603C" w:rsidR="00092ECB" w:rsidRDefault="00092ECB" w:rsidP="00092ECB">
      <w:pPr>
        <w:numPr>
          <w:ilvl w:val="0"/>
          <w:numId w:val="10"/>
        </w:numPr>
        <w:spacing w:after="0" w:line="240" w:lineRule="auto"/>
        <w:contextualSpacing/>
        <w:rPr>
          <w:rFonts w:asciiTheme="majorHAnsi" w:hAnsiTheme="majorHAnsi" w:cstheme="majorHAnsi"/>
          <w:color w:val="002060"/>
        </w:rPr>
      </w:pPr>
      <w:bookmarkStart w:id="0" w:name="_Hlk135745564"/>
      <w:r w:rsidRPr="00B7294E">
        <w:rPr>
          <w:rFonts w:asciiTheme="majorHAnsi" w:hAnsiTheme="majorHAnsi" w:cstheme="majorHAnsi"/>
          <w:color w:val="002060"/>
        </w:rPr>
        <w:t xml:space="preserve">To </w:t>
      </w:r>
      <w:r w:rsidR="0041209B" w:rsidRPr="00B7294E">
        <w:rPr>
          <w:rFonts w:asciiTheme="majorHAnsi" w:hAnsiTheme="majorHAnsi" w:cstheme="majorHAnsi"/>
          <w:color w:val="002060"/>
        </w:rPr>
        <w:t>receive an up</w:t>
      </w:r>
      <w:r w:rsidR="00E735B8" w:rsidRPr="00B7294E">
        <w:rPr>
          <w:rFonts w:asciiTheme="majorHAnsi" w:hAnsiTheme="majorHAnsi" w:cstheme="majorHAnsi"/>
          <w:color w:val="002060"/>
        </w:rPr>
        <w:t xml:space="preserve">date from </w:t>
      </w:r>
      <w:r w:rsidR="00791D87">
        <w:rPr>
          <w:rFonts w:asciiTheme="majorHAnsi" w:hAnsiTheme="majorHAnsi" w:cstheme="majorHAnsi"/>
          <w:color w:val="002060"/>
        </w:rPr>
        <w:t xml:space="preserve">Whitworth’s elected representatives on Rossendale Borough Council </w:t>
      </w:r>
      <w:r w:rsidR="00665F17" w:rsidRPr="00B7294E">
        <w:rPr>
          <w:rFonts w:asciiTheme="majorHAnsi" w:hAnsiTheme="majorHAnsi" w:cstheme="majorHAnsi"/>
          <w:color w:val="002060"/>
        </w:rPr>
        <w:t>on Rossendale Leisure Trust.</w:t>
      </w:r>
    </w:p>
    <w:p w14:paraId="0B044E1E" w14:textId="77777777" w:rsidR="00D9640F" w:rsidRDefault="00D9640F" w:rsidP="00D9640F">
      <w:pPr>
        <w:spacing w:after="0" w:line="240" w:lineRule="auto"/>
        <w:contextualSpacing/>
        <w:rPr>
          <w:rFonts w:asciiTheme="majorHAnsi" w:hAnsiTheme="majorHAnsi" w:cstheme="majorHAnsi"/>
          <w:color w:val="002060"/>
        </w:rPr>
      </w:pPr>
    </w:p>
    <w:p w14:paraId="37B95BB9" w14:textId="74B80E0F" w:rsidR="00D9640F" w:rsidRPr="00B7294E" w:rsidRDefault="00D9640F" w:rsidP="00D9640F">
      <w:pPr>
        <w:spacing w:after="0" w:line="240" w:lineRule="auto"/>
        <w:contextualSpacing/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</w:rPr>
        <w:t xml:space="preserve">The Town Council </w:t>
      </w:r>
      <w:r w:rsidR="00A603C9">
        <w:rPr>
          <w:rFonts w:asciiTheme="majorHAnsi" w:hAnsiTheme="majorHAnsi" w:cstheme="majorHAnsi"/>
          <w:color w:val="002060"/>
        </w:rPr>
        <w:t>will consider passing the appropriate resolution under section 100(A)(4) of the Local Government Act</w:t>
      </w:r>
      <w:r w:rsidR="00AD76FC">
        <w:rPr>
          <w:rFonts w:asciiTheme="majorHAnsi" w:hAnsiTheme="majorHAnsi" w:cstheme="majorHAnsi"/>
          <w:color w:val="002060"/>
        </w:rPr>
        <w:t xml:space="preserve"> 1972 that the press and public be excluded from the meeting during consideration of </w:t>
      </w:r>
      <w:r w:rsidR="0011714C">
        <w:rPr>
          <w:rFonts w:asciiTheme="majorHAnsi" w:hAnsiTheme="majorHAnsi" w:cstheme="majorHAnsi"/>
          <w:color w:val="002060"/>
        </w:rPr>
        <w:t xml:space="preserve">agenda item 3 since it involves the likely disclosure of exempt information under </w:t>
      </w:r>
      <w:r w:rsidR="0014443F">
        <w:rPr>
          <w:rFonts w:asciiTheme="majorHAnsi" w:hAnsiTheme="majorHAnsi" w:cstheme="majorHAnsi"/>
          <w:color w:val="002060"/>
        </w:rPr>
        <w:t>Pa</w:t>
      </w:r>
      <w:r w:rsidR="00E82CF2">
        <w:rPr>
          <w:rFonts w:asciiTheme="majorHAnsi" w:hAnsiTheme="majorHAnsi" w:cstheme="majorHAnsi"/>
          <w:color w:val="002060"/>
        </w:rPr>
        <w:t>rt 1 Parag</w:t>
      </w:r>
      <w:r w:rsidR="00507E33">
        <w:rPr>
          <w:rFonts w:asciiTheme="majorHAnsi" w:hAnsiTheme="majorHAnsi" w:cstheme="majorHAnsi"/>
          <w:color w:val="002060"/>
        </w:rPr>
        <w:t>r</w:t>
      </w:r>
      <w:r w:rsidR="00E82CF2">
        <w:rPr>
          <w:rFonts w:asciiTheme="majorHAnsi" w:hAnsiTheme="majorHAnsi" w:cstheme="majorHAnsi"/>
          <w:color w:val="002060"/>
        </w:rPr>
        <w:t>a</w:t>
      </w:r>
      <w:r w:rsidR="00507E33">
        <w:rPr>
          <w:rFonts w:asciiTheme="majorHAnsi" w:hAnsiTheme="majorHAnsi" w:cstheme="majorHAnsi"/>
          <w:color w:val="002060"/>
        </w:rPr>
        <w:t>p</w:t>
      </w:r>
      <w:r w:rsidR="00E82CF2">
        <w:rPr>
          <w:rFonts w:asciiTheme="majorHAnsi" w:hAnsiTheme="majorHAnsi" w:cstheme="majorHAnsi"/>
          <w:color w:val="002060"/>
        </w:rPr>
        <w:t>h 3 of Schedule 12A to the Local Government Act 1972.</w:t>
      </w:r>
    </w:p>
    <w:bookmarkEnd w:id="0"/>
    <w:p w14:paraId="663193F5" w14:textId="77777777" w:rsidR="00665F17" w:rsidRDefault="00665F17" w:rsidP="00665F17">
      <w:pPr>
        <w:spacing w:after="0" w:line="240" w:lineRule="auto"/>
        <w:contextualSpacing/>
        <w:rPr>
          <w:rFonts w:asciiTheme="majorHAnsi" w:hAnsiTheme="majorHAnsi" w:cstheme="majorHAnsi"/>
          <w:i/>
          <w:iCs/>
          <w:color w:val="002060"/>
        </w:rPr>
      </w:pPr>
    </w:p>
    <w:p w14:paraId="019AA787" w14:textId="2358FDC5" w:rsidR="002120C8" w:rsidRDefault="00ED7545" w:rsidP="007445CE">
      <w:pPr>
        <w:pStyle w:val="ListParagraph"/>
        <w:spacing w:after="200" w:line="240" w:lineRule="auto"/>
        <w:jc w:val="right"/>
        <w:rPr>
          <w:rFonts w:asciiTheme="majorHAnsi" w:hAnsiTheme="majorHAnsi" w:cstheme="majorHAnsi"/>
          <w:i/>
          <w:iCs/>
          <w:color w:val="002060"/>
        </w:rPr>
      </w:pPr>
      <w:r>
        <w:rPr>
          <w:rFonts w:asciiTheme="majorHAnsi" w:hAnsiTheme="majorHAnsi" w:cstheme="majorHAnsi"/>
          <w:i/>
          <w:iCs/>
          <w:noProof/>
          <w:color w:val="002060"/>
        </w:rPr>
        <w:drawing>
          <wp:inline distT="0" distB="0" distL="0" distR="0" wp14:anchorId="280C439D" wp14:editId="0236A0C1">
            <wp:extent cx="1495425" cy="441830"/>
            <wp:effectExtent l="0" t="0" r="0" b="0"/>
            <wp:docPr id="578927744" name="Picture 1" descr="A close-up of a signat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27744" name="Picture 1" descr="A close-up of a signatur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222" cy="45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F2AA2" w14:textId="173C11B7" w:rsidR="00DE2842" w:rsidRDefault="0061069F" w:rsidP="00590227">
      <w:pPr>
        <w:pStyle w:val="ListParagraph"/>
        <w:spacing w:after="200" w:line="276" w:lineRule="auto"/>
        <w:jc w:val="right"/>
        <w:rPr>
          <w:rFonts w:asciiTheme="majorHAnsi" w:hAnsiTheme="majorHAnsi" w:cstheme="majorHAnsi"/>
          <w:noProof/>
          <w:color w:val="002060"/>
          <w:sz w:val="24"/>
          <w:szCs w:val="24"/>
        </w:rPr>
      </w:pPr>
      <w:r w:rsidRPr="00DD21A8">
        <w:rPr>
          <w:rFonts w:asciiTheme="majorHAnsi" w:hAnsiTheme="majorHAnsi" w:cstheme="majorHAnsi"/>
          <w:i/>
          <w:iCs/>
          <w:color w:val="002060"/>
        </w:rPr>
        <w:t>Rachel Hodson, Clerk to the Council</w:t>
      </w:r>
      <w:r w:rsidR="00E17279">
        <w:rPr>
          <w:rFonts w:asciiTheme="majorHAnsi" w:hAnsiTheme="majorHAnsi" w:cstheme="majorHAnsi"/>
          <w:noProof/>
          <w:color w:val="002060"/>
          <w:sz w:val="24"/>
          <w:szCs w:val="24"/>
        </w:rPr>
        <w:t xml:space="preserve"> </w:t>
      </w:r>
      <w:r w:rsidR="00DE2842">
        <w:rPr>
          <w:rFonts w:asciiTheme="majorHAnsi" w:hAnsiTheme="majorHAnsi" w:cstheme="majorHAnsi"/>
          <w:noProof/>
          <w:color w:val="002060"/>
          <w:sz w:val="24"/>
          <w:szCs w:val="24"/>
        </w:rPr>
        <w:t xml:space="preserve"> </w:t>
      </w:r>
    </w:p>
    <w:p w14:paraId="7692ED02" w14:textId="77777777" w:rsidR="00EA157D" w:rsidRDefault="00EA157D" w:rsidP="00590227">
      <w:pPr>
        <w:pStyle w:val="ListParagraph"/>
        <w:spacing w:after="200" w:line="276" w:lineRule="auto"/>
        <w:jc w:val="right"/>
        <w:rPr>
          <w:rFonts w:asciiTheme="majorHAnsi" w:hAnsiTheme="majorHAnsi" w:cstheme="majorHAnsi"/>
          <w:noProof/>
          <w:color w:val="002060"/>
          <w:sz w:val="24"/>
          <w:szCs w:val="24"/>
        </w:rPr>
      </w:pPr>
    </w:p>
    <w:p w14:paraId="120C5BD3" w14:textId="77777777" w:rsidR="00CA6307" w:rsidRPr="00DF5A06" w:rsidRDefault="00CA6307" w:rsidP="004048BC">
      <w:pPr>
        <w:spacing w:after="200" w:line="276" w:lineRule="auto"/>
        <w:rPr>
          <w:rFonts w:asciiTheme="majorHAnsi" w:eastAsiaTheme="majorEastAsia" w:hAnsiTheme="majorHAnsi" w:cstheme="majorHAnsi"/>
        </w:rPr>
      </w:pPr>
    </w:p>
    <w:p w14:paraId="10745A6C" w14:textId="77777777" w:rsidR="00EA157D" w:rsidRPr="00EA157D" w:rsidRDefault="00EA157D" w:rsidP="00EA157D">
      <w:pPr>
        <w:spacing w:after="200" w:line="276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sectPr w:rsidR="00EA157D" w:rsidRPr="00EA157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357F" w14:textId="77777777" w:rsidR="002409FA" w:rsidRDefault="002409FA" w:rsidP="00CF1703">
      <w:pPr>
        <w:spacing w:after="0" w:line="240" w:lineRule="auto"/>
      </w:pPr>
      <w:r>
        <w:separator/>
      </w:r>
    </w:p>
  </w:endnote>
  <w:endnote w:type="continuationSeparator" w:id="0">
    <w:p w14:paraId="523B21DC" w14:textId="77777777" w:rsidR="002409FA" w:rsidRDefault="002409FA" w:rsidP="00CF1703">
      <w:pPr>
        <w:spacing w:after="0" w:line="240" w:lineRule="auto"/>
      </w:pPr>
      <w:r>
        <w:continuationSeparator/>
      </w:r>
    </w:p>
  </w:endnote>
  <w:endnote w:type="continuationNotice" w:id="1">
    <w:p w14:paraId="2236B721" w14:textId="77777777" w:rsidR="002409FA" w:rsidRDefault="002409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62DE" w14:textId="246C4ECB" w:rsidR="009B2C41" w:rsidRPr="00613BF5" w:rsidRDefault="009B2C41" w:rsidP="00AB051D">
    <w:pPr>
      <w:pBdr>
        <w:top w:val="single" w:sz="4" w:space="1" w:color="auto"/>
        <w:left w:val="single" w:sz="4" w:space="4" w:color="auto"/>
        <w:bottom w:val="single" w:sz="4" w:space="11" w:color="auto"/>
        <w:right w:val="single" w:sz="4" w:space="4" w:color="auto"/>
      </w:pBdr>
      <w:spacing w:line="240" w:lineRule="auto"/>
      <w:rPr>
        <w:rFonts w:ascii="Calibri" w:hAnsi="Calibri" w:cs="Arial"/>
        <w:i/>
        <w:sz w:val="18"/>
        <w:szCs w:val="18"/>
      </w:rPr>
    </w:pPr>
    <w:r w:rsidRPr="00841AB5">
      <w:rPr>
        <w:rFonts w:ascii="Calibri" w:hAnsi="Calibri" w:cs="Arial"/>
        <w:b/>
        <w:i/>
        <w:sz w:val="18"/>
        <w:szCs w:val="18"/>
        <w:u w:val="single"/>
      </w:rPr>
      <w:t>For more information</w:t>
    </w:r>
    <w:r>
      <w:rPr>
        <w:rFonts w:ascii="Calibri" w:hAnsi="Calibri" w:cs="Arial"/>
        <w:i/>
        <w:sz w:val="18"/>
        <w:szCs w:val="18"/>
      </w:rPr>
      <w:t>: please contact Rachel Hods</w:t>
    </w:r>
    <w:r w:rsidR="00AB051D">
      <w:rPr>
        <w:rFonts w:ascii="Calibri" w:hAnsi="Calibri" w:cs="Arial"/>
        <w:i/>
        <w:sz w:val="18"/>
        <w:szCs w:val="18"/>
      </w:rPr>
      <w:t>o</w:t>
    </w:r>
    <w:r>
      <w:rPr>
        <w:rFonts w:ascii="Calibri" w:hAnsi="Calibri" w:cs="Arial"/>
        <w:i/>
        <w:sz w:val="18"/>
        <w:szCs w:val="18"/>
      </w:rPr>
      <w:t xml:space="preserve">n, Town Clerk: </w:t>
    </w:r>
    <w:proofErr w:type="spellStart"/>
    <w:r>
      <w:rPr>
        <w:rFonts w:ascii="Calibri" w:hAnsi="Calibri" w:cs="Arial"/>
        <w:i/>
        <w:sz w:val="18"/>
        <w:szCs w:val="18"/>
      </w:rPr>
      <w:t>tel</w:t>
    </w:r>
    <w:proofErr w:type="spellEnd"/>
    <w:r>
      <w:rPr>
        <w:rFonts w:ascii="Calibri" w:hAnsi="Calibri" w:cs="Arial"/>
        <w:i/>
        <w:sz w:val="18"/>
        <w:szCs w:val="18"/>
      </w:rPr>
      <w:t xml:space="preserve">: 01706 852018 / email </w:t>
    </w:r>
    <w:r w:rsidRPr="00841AB5">
      <w:rPr>
        <w:rFonts w:ascii="Calibri" w:hAnsi="Calibri" w:cs="Arial"/>
        <w:i/>
        <w:sz w:val="18"/>
        <w:szCs w:val="18"/>
        <w:u w:val="single"/>
      </w:rPr>
      <w:t>info@whitworth.gov.uk</w:t>
    </w:r>
    <w:r>
      <w:rPr>
        <w:rFonts w:ascii="Calibri" w:hAnsi="Calibri" w:cs="Arial"/>
        <w:i/>
        <w:sz w:val="18"/>
        <w:szCs w:val="18"/>
      </w:rPr>
      <w:t xml:space="preserve"> or </w:t>
    </w:r>
    <w:r w:rsidRPr="00841AB5">
      <w:rPr>
        <w:rFonts w:ascii="Calibri" w:hAnsi="Calibri" w:cs="Arial"/>
        <w:i/>
        <w:sz w:val="18"/>
        <w:szCs w:val="18"/>
      </w:rPr>
      <w:t xml:space="preserve">visit </w:t>
    </w:r>
    <w:hyperlink r:id="rId1" w:history="1">
      <w:r w:rsidRPr="00A312C7">
        <w:rPr>
          <w:rStyle w:val="Hyperlink"/>
          <w:rFonts w:ascii="Calibri" w:hAnsi="Calibri" w:cs="Arial"/>
          <w:i/>
          <w:sz w:val="18"/>
          <w:szCs w:val="18"/>
        </w:rPr>
        <w:t>www.whitworth.gov.uk</w:t>
      </w:r>
    </w:hyperlink>
    <w:r>
      <w:rPr>
        <w:rFonts w:ascii="Calibri" w:hAnsi="Calibri" w:cs="Arial"/>
        <w:i/>
        <w:sz w:val="18"/>
        <w:szCs w:val="18"/>
        <w:u w:val="single"/>
      </w:rPr>
      <w:t xml:space="preserve"> </w:t>
    </w:r>
    <w:r w:rsidRPr="00BA14BD">
      <w:rPr>
        <w:rFonts w:ascii="Calibri" w:hAnsi="Calibri" w:cs="Arial"/>
        <w:i/>
        <w:sz w:val="18"/>
        <w:szCs w:val="18"/>
      </w:rPr>
      <w:t>In person:</w:t>
    </w:r>
    <w:r>
      <w:rPr>
        <w:rFonts w:ascii="Calibri" w:hAnsi="Calibri" w:cs="Arial"/>
        <w:i/>
        <w:sz w:val="18"/>
        <w:szCs w:val="18"/>
      </w:rPr>
      <w:t xml:space="preserve"> Whitworth Town Council Offices, Civic Hall, Whitworth, OL12 8DP (Monday-Friday, 9:30am – 2pm)</w:t>
    </w:r>
  </w:p>
  <w:p w14:paraId="48C4241B" w14:textId="77777777" w:rsidR="009B2C41" w:rsidRDefault="009B2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F826" w14:textId="77777777" w:rsidR="002409FA" w:rsidRDefault="002409FA" w:rsidP="00CF1703">
      <w:pPr>
        <w:spacing w:after="0" w:line="240" w:lineRule="auto"/>
      </w:pPr>
      <w:r>
        <w:separator/>
      </w:r>
    </w:p>
  </w:footnote>
  <w:footnote w:type="continuationSeparator" w:id="0">
    <w:p w14:paraId="3E1B3F2E" w14:textId="77777777" w:rsidR="002409FA" w:rsidRDefault="002409FA" w:rsidP="00CF1703">
      <w:pPr>
        <w:spacing w:after="0" w:line="240" w:lineRule="auto"/>
      </w:pPr>
      <w:r>
        <w:continuationSeparator/>
      </w:r>
    </w:p>
  </w:footnote>
  <w:footnote w:type="continuationNotice" w:id="1">
    <w:p w14:paraId="41F9296E" w14:textId="77777777" w:rsidR="002409FA" w:rsidRDefault="002409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D03A" w14:textId="79665B8E" w:rsidR="00CF1703" w:rsidRPr="00CF1703" w:rsidRDefault="00CF1703" w:rsidP="00CF1703">
    <w:pPr>
      <w:rPr>
        <w:rFonts w:asciiTheme="majorHAnsi" w:hAnsiTheme="majorHAnsi" w:cstheme="majorHAnsi"/>
        <w:noProof/>
        <w:sz w:val="18"/>
        <w:szCs w:val="18"/>
      </w:rPr>
    </w:pPr>
    <w:r w:rsidRPr="00CF1703"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F8FF485" wp14:editId="60A46616">
          <wp:simplePos x="0" y="0"/>
          <wp:positionH relativeFrom="margin">
            <wp:posOffset>2781300</wp:posOffset>
          </wp:positionH>
          <wp:positionV relativeFrom="paragraph">
            <wp:posOffset>0</wp:posOffset>
          </wp:positionV>
          <wp:extent cx="1222375" cy="447675"/>
          <wp:effectExtent l="0" t="0" r="0" b="9525"/>
          <wp:wrapThrough wrapText="bothSides">
            <wp:wrapPolygon edited="0">
              <wp:start x="2020" y="0"/>
              <wp:lineTo x="0" y="2757"/>
              <wp:lineTo x="0" y="11949"/>
              <wp:lineTo x="1346" y="20221"/>
              <wp:lineTo x="1683" y="21140"/>
              <wp:lineTo x="4376" y="21140"/>
              <wp:lineTo x="6059" y="20221"/>
              <wp:lineTo x="21207" y="15626"/>
              <wp:lineTo x="21207" y="5515"/>
              <wp:lineTo x="17841" y="2757"/>
              <wp:lineTo x="3703" y="0"/>
              <wp:lineTo x="2020" y="0"/>
            </wp:wrapPolygon>
          </wp:wrapThrough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1703">
      <w:rPr>
        <w:rFonts w:asciiTheme="majorHAnsi" w:hAnsiTheme="majorHAnsi" w:cstheme="majorHAnsi"/>
        <w:noProof/>
        <w:sz w:val="18"/>
        <w:szCs w:val="18"/>
      </w:rPr>
      <w:t>Date of notice issue:</w:t>
    </w:r>
    <w:r w:rsidR="00C93E2A">
      <w:rPr>
        <w:rFonts w:asciiTheme="majorHAnsi" w:hAnsiTheme="majorHAnsi" w:cstheme="majorHAnsi"/>
        <w:noProof/>
        <w:sz w:val="18"/>
        <w:szCs w:val="18"/>
      </w:rPr>
      <w:t>Wednes</w:t>
    </w:r>
    <w:r w:rsidR="000354D5">
      <w:rPr>
        <w:rFonts w:asciiTheme="majorHAnsi" w:hAnsiTheme="majorHAnsi" w:cstheme="majorHAnsi"/>
        <w:noProof/>
        <w:sz w:val="18"/>
        <w:szCs w:val="18"/>
      </w:rPr>
      <w:t>day</w:t>
    </w:r>
    <w:r w:rsidRPr="00CF1703">
      <w:rPr>
        <w:rFonts w:asciiTheme="majorHAnsi" w:hAnsiTheme="majorHAnsi" w:cstheme="majorHAnsi"/>
        <w:noProof/>
        <w:sz w:val="18"/>
        <w:szCs w:val="18"/>
      </w:rPr>
      <w:t xml:space="preserve"> </w:t>
    </w:r>
    <w:r w:rsidR="00C93E2A">
      <w:rPr>
        <w:rFonts w:asciiTheme="majorHAnsi" w:hAnsiTheme="majorHAnsi" w:cstheme="majorHAnsi"/>
        <w:noProof/>
        <w:sz w:val="18"/>
        <w:szCs w:val="18"/>
      </w:rPr>
      <w:t>24</w:t>
    </w:r>
    <w:r w:rsidRPr="00CF1703">
      <w:rPr>
        <w:rFonts w:asciiTheme="majorHAnsi" w:hAnsiTheme="majorHAnsi" w:cstheme="majorHAnsi"/>
        <w:noProof/>
        <w:sz w:val="18"/>
        <w:szCs w:val="18"/>
        <w:vertAlign w:val="superscript"/>
      </w:rPr>
      <w:t>th</w:t>
    </w:r>
    <w:r w:rsidRPr="00CF1703">
      <w:rPr>
        <w:rFonts w:asciiTheme="majorHAnsi" w:hAnsiTheme="majorHAnsi" w:cstheme="majorHAnsi"/>
        <w:noProof/>
        <w:sz w:val="18"/>
        <w:szCs w:val="18"/>
      </w:rPr>
      <w:t xml:space="preserve"> </w:t>
    </w:r>
    <w:r w:rsidR="00021B45">
      <w:rPr>
        <w:rFonts w:asciiTheme="majorHAnsi" w:hAnsiTheme="majorHAnsi" w:cstheme="majorHAnsi"/>
        <w:noProof/>
        <w:sz w:val="18"/>
        <w:szCs w:val="18"/>
      </w:rPr>
      <w:t>Ma</w:t>
    </w:r>
    <w:r w:rsidR="00C93E2A">
      <w:rPr>
        <w:rFonts w:asciiTheme="majorHAnsi" w:hAnsiTheme="majorHAnsi" w:cstheme="majorHAnsi"/>
        <w:noProof/>
        <w:sz w:val="18"/>
        <w:szCs w:val="18"/>
      </w:rPr>
      <w:t>y</w:t>
    </w:r>
    <w:r w:rsidRPr="00CF1703">
      <w:rPr>
        <w:rFonts w:asciiTheme="majorHAnsi" w:hAnsiTheme="majorHAnsi" w:cstheme="majorHAnsi"/>
        <w:noProof/>
        <w:sz w:val="18"/>
        <w:szCs w:val="18"/>
      </w:rPr>
      <w:t xml:space="preserve"> 202</w:t>
    </w:r>
    <w:bookmarkStart w:id="1" w:name="_Hlk81470293"/>
    <w:bookmarkEnd w:id="1"/>
    <w:r w:rsidR="007B7F42">
      <w:rPr>
        <w:rFonts w:asciiTheme="majorHAnsi" w:hAnsiTheme="majorHAnsi" w:cstheme="majorHAnsi"/>
        <w:noProof/>
        <w:sz w:val="18"/>
        <w:szCs w:val="18"/>
      </w:rPr>
      <w:t>3</w:t>
    </w:r>
  </w:p>
  <w:p w14:paraId="23A8FD2B" w14:textId="77777777" w:rsidR="00CF1703" w:rsidRPr="00CF1703" w:rsidRDefault="00CF1703" w:rsidP="00CF1703">
    <w:pPr>
      <w:keepNext/>
      <w:keepLines/>
      <w:spacing w:before="240" w:after="0" w:line="240" w:lineRule="auto"/>
      <w:jc w:val="center"/>
      <w:outlineLvl w:val="0"/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</w:pPr>
  </w:p>
  <w:p w14:paraId="2B671C28" w14:textId="506D9C23" w:rsidR="000354D5" w:rsidRPr="00CF1703" w:rsidRDefault="009E34CC" w:rsidP="000354D5">
    <w:pPr>
      <w:keepNext/>
      <w:keepLines/>
      <w:spacing w:before="240" w:after="0" w:line="240" w:lineRule="auto"/>
      <w:jc w:val="center"/>
      <w:outlineLvl w:val="0"/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</w:pPr>
    <w:r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  <w:t>Notice of an Extraordinary meeting</w:t>
    </w:r>
    <w:r w:rsidR="00CF1703" w:rsidRPr="00CF1703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  <w:t xml:space="preserve"> of Whitworth Town Council, which will be held in the Council Chamber, Whitworth Civic Hall, Market Street, Whitworth on </w:t>
    </w:r>
    <w:r w:rsidR="00CF1703" w:rsidRPr="00CF1703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>T</w:t>
    </w:r>
    <w:r w:rsidR="004566C6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>ue</w:t>
    </w:r>
    <w:r w:rsidR="00CF1703" w:rsidRPr="00CF1703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 xml:space="preserve">sday </w:t>
    </w:r>
    <w:r w:rsidR="00CE082D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>30</w:t>
    </w:r>
    <w:r w:rsidR="00CE082D" w:rsidRPr="00CE082D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  <w:vertAlign w:val="superscript"/>
      </w:rPr>
      <w:t>th</w:t>
    </w:r>
    <w:r w:rsidR="004566C6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  <w:vertAlign w:val="superscript"/>
      </w:rPr>
      <w:t xml:space="preserve"> </w:t>
    </w:r>
    <w:r w:rsidR="004566C6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 xml:space="preserve">May </w:t>
    </w:r>
    <w:r w:rsidR="00CF1703" w:rsidRPr="00CF1703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>202</w:t>
    </w:r>
    <w:r w:rsidR="007B7F42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>3</w:t>
    </w:r>
    <w:r w:rsidR="00CF1703" w:rsidRPr="00CF1703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 xml:space="preserve"> at 7.30pm</w:t>
    </w:r>
  </w:p>
  <w:p w14:paraId="4D9E2D5C" w14:textId="77777777" w:rsidR="00CF1703" w:rsidRDefault="00CF1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1F8"/>
    <w:multiLevelType w:val="hybridMultilevel"/>
    <w:tmpl w:val="8FF2E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510DF"/>
    <w:multiLevelType w:val="hybridMultilevel"/>
    <w:tmpl w:val="E7E01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AF2"/>
    <w:multiLevelType w:val="hybridMultilevel"/>
    <w:tmpl w:val="07C2E856"/>
    <w:lvl w:ilvl="0" w:tplc="41E43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A2A86"/>
    <w:multiLevelType w:val="hybridMultilevel"/>
    <w:tmpl w:val="9D7E827A"/>
    <w:lvl w:ilvl="0" w:tplc="F1A03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B28F1"/>
    <w:multiLevelType w:val="hybridMultilevel"/>
    <w:tmpl w:val="AF303B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366A5"/>
    <w:multiLevelType w:val="hybridMultilevel"/>
    <w:tmpl w:val="F31296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F71E3"/>
    <w:multiLevelType w:val="hybridMultilevel"/>
    <w:tmpl w:val="AD82FF06"/>
    <w:lvl w:ilvl="0" w:tplc="750CC3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7AF2"/>
    <w:multiLevelType w:val="hybridMultilevel"/>
    <w:tmpl w:val="D61809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64484"/>
    <w:multiLevelType w:val="hybridMultilevel"/>
    <w:tmpl w:val="2988B0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E7E06"/>
    <w:multiLevelType w:val="hybridMultilevel"/>
    <w:tmpl w:val="BC3275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401D"/>
    <w:multiLevelType w:val="hybridMultilevel"/>
    <w:tmpl w:val="14BA8A32"/>
    <w:lvl w:ilvl="0" w:tplc="FE34C3FC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74A08"/>
    <w:multiLevelType w:val="hybridMultilevel"/>
    <w:tmpl w:val="20B06A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1498D"/>
    <w:multiLevelType w:val="hybridMultilevel"/>
    <w:tmpl w:val="CB4E23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D760C"/>
    <w:multiLevelType w:val="hybridMultilevel"/>
    <w:tmpl w:val="76EA6B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477FB"/>
    <w:multiLevelType w:val="hybridMultilevel"/>
    <w:tmpl w:val="E8BE78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10A1E"/>
    <w:multiLevelType w:val="hybridMultilevel"/>
    <w:tmpl w:val="6EFC5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1107"/>
    <w:multiLevelType w:val="hybridMultilevel"/>
    <w:tmpl w:val="ABF2081C"/>
    <w:lvl w:ilvl="0" w:tplc="FA38D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42D1A"/>
    <w:multiLevelType w:val="hybridMultilevel"/>
    <w:tmpl w:val="0E484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11E6D"/>
    <w:multiLevelType w:val="hybridMultilevel"/>
    <w:tmpl w:val="7834EC54"/>
    <w:lvl w:ilvl="0" w:tplc="4D0C16D2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B35D91"/>
    <w:multiLevelType w:val="hybridMultilevel"/>
    <w:tmpl w:val="B810B3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A6DC8"/>
    <w:multiLevelType w:val="hybridMultilevel"/>
    <w:tmpl w:val="FE7C74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A27A9"/>
    <w:multiLevelType w:val="hybridMultilevel"/>
    <w:tmpl w:val="B9441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20E82"/>
    <w:multiLevelType w:val="hybridMultilevel"/>
    <w:tmpl w:val="F0C44A34"/>
    <w:lvl w:ilvl="0" w:tplc="F7C01D00">
      <w:start w:val="1"/>
      <w:numFmt w:val="lowerLetter"/>
      <w:lvlText w:val="%1)"/>
      <w:lvlJc w:val="left"/>
      <w:pPr>
        <w:ind w:left="1080" w:hanging="360"/>
      </w:pPr>
      <w:rPr>
        <w:rFonts w:eastAsiaTheme="majorEastAsia" w:cstheme="majorBidi" w:hint="default"/>
        <w:color w:val="1F3763" w:themeColor="accent1" w:themeShade="7F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595B1A"/>
    <w:multiLevelType w:val="hybridMultilevel"/>
    <w:tmpl w:val="A87ADB64"/>
    <w:lvl w:ilvl="0" w:tplc="1FA20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125935">
    <w:abstractNumId w:val="21"/>
  </w:num>
  <w:num w:numId="2" w16cid:durableId="312418458">
    <w:abstractNumId w:val="0"/>
  </w:num>
  <w:num w:numId="3" w16cid:durableId="731393971">
    <w:abstractNumId w:val="23"/>
  </w:num>
  <w:num w:numId="4" w16cid:durableId="249507049">
    <w:abstractNumId w:val="2"/>
  </w:num>
  <w:num w:numId="5" w16cid:durableId="1429734666">
    <w:abstractNumId w:val="3"/>
  </w:num>
  <w:num w:numId="6" w16cid:durableId="1295253650">
    <w:abstractNumId w:val="16"/>
  </w:num>
  <w:num w:numId="7" w16cid:durableId="672298343">
    <w:abstractNumId w:val="17"/>
  </w:num>
  <w:num w:numId="8" w16cid:durableId="1925916917">
    <w:abstractNumId w:val="22"/>
  </w:num>
  <w:num w:numId="9" w16cid:durableId="574434122">
    <w:abstractNumId w:val="10"/>
  </w:num>
  <w:num w:numId="10" w16cid:durableId="195430598">
    <w:abstractNumId w:val="15"/>
  </w:num>
  <w:num w:numId="11" w16cid:durableId="965356982">
    <w:abstractNumId w:val="6"/>
  </w:num>
  <w:num w:numId="12" w16cid:durableId="1397044715">
    <w:abstractNumId w:val="18"/>
  </w:num>
  <w:num w:numId="13" w16cid:durableId="799345734">
    <w:abstractNumId w:val="5"/>
  </w:num>
  <w:num w:numId="14" w16cid:durableId="1719432266">
    <w:abstractNumId w:val="12"/>
  </w:num>
  <w:num w:numId="15" w16cid:durableId="1410805295">
    <w:abstractNumId w:val="19"/>
  </w:num>
  <w:num w:numId="16" w16cid:durableId="1641377141">
    <w:abstractNumId w:val="7"/>
  </w:num>
  <w:num w:numId="17" w16cid:durableId="1929075821">
    <w:abstractNumId w:val="4"/>
  </w:num>
  <w:num w:numId="18" w16cid:durableId="1635217410">
    <w:abstractNumId w:val="1"/>
  </w:num>
  <w:num w:numId="19" w16cid:durableId="106438061">
    <w:abstractNumId w:val="9"/>
  </w:num>
  <w:num w:numId="20" w16cid:durableId="231893303">
    <w:abstractNumId w:val="13"/>
  </w:num>
  <w:num w:numId="21" w16cid:durableId="1606768162">
    <w:abstractNumId w:val="11"/>
  </w:num>
  <w:num w:numId="22" w16cid:durableId="955477797">
    <w:abstractNumId w:val="14"/>
  </w:num>
  <w:num w:numId="23" w16cid:durableId="1000741305">
    <w:abstractNumId w:val="8"/>
  </w:num>
  <w:num w:numId="24" w16cid:durableId="18570405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2C"/>
    <w:rsid w:val="00001385"/>
    <w:rsid w:val="00010A9E"/>
    <w:rsid w:val="000141C7"/>
    <w:rsid w:val="00014EFD"/>
    <w:rsid w:val="00016CD4"/>
    <w:rsid w:val="00021B45"/>
    <w:rsid w:val="00027A57"/>
    <w:rsid w:val="000311D2"/>
    <w:rsid w:val="000354D5"/>
    <w:rsid w:val="00062C30"/>
    <w:rsid w:val="00064223"/>
    <w:rsid w:val="00072354"/>
    <w:rsid w:val="0007323D"/>
    <w:rsid w:val="0007346D"/>
    <w:rsid w:val="000736C9"/>
    <w:rsid w:val="00073A42"/>
    <w:rsid w:val="00076A1C"/>
    <w:rsid w:val="0008099A"/>
    <w:rsid w:val="00081A31"/>
    <w:rsid w:val="0008244B"/>
    <w:rsid w:val="00092ECB"/>
    <w:rsid w:val="000A165E"/>
    <w:rsid w:val="000A1C39"/>
    <w:rsid w:val="000A5162"/>
    <w:rsid w:val="000C1163"/>
    <w:rsid w:val="000C2C3E"/>
    <w:rsid w:val="000D3AE0"/>
    <w:rsid w:val="000E08C5"/>
    <w:rsid w:val="000E4443"/>
    <w:rsid w:val="000E4FBF"/>
    <w:rsid w:val="000E7032"/>
    <w:rsid w:val="000F41C2"/>
    <w:rsid w:val="0010186D"/>
    <w:rsid w:val="00101BA3"/>
    <w:rsid w:val="00105E6B"/>
    <w:rsid w:val="001067B2"/>
    <w:rsid w:val="00107124"/>
    <w:rsid w:val="00112388"/>
    <w:rsid w:val="0011714C"/>
    <w:rsid w:val="0012057E"/>
    <w:rsid w:val="00132E38"/>
    <w:rsid w:val="00143642"/>
    <w:rsid w:val="0014443F"/>
    <w:rsid w:val="00156AE0"/>
    <w:rsid w:val="00164FEA"/>
    <w:rsid w:val="00174498"/>
    <w:rsid w:val="00175D4F"/>
    <w:rsid w:val="00181F8A"/>
    <w:rsid w:val="00192776"/>
    <w:rsid w:val="00195A4A"/>
    <w:rsid w:val="00197268"/>
    <w:rsid w:val="001A024B"/>
    <w:rsid w:val="001A10E6"/>
    <w:rsid w:val="001A1512"/>
    <w:rsid w:val="001A1A66"/>
    <w:rsid w:val="001A3CC1"/>
    <w:rsid w:val="001A7B9F"/>
    <w:rsid w:val="001B64A7"/>
    <w:rsid w:val="001C4109"/>
    <w:rsid w:val="001C47F3"/>
    <w:rsid w:val="001C7447"/>
    <w:rsid w:val="001D0348"/>
    <w:rsid w:val="001D13E7"/>
    <w:rsid w:val="001D1C32"/>
    <w:rsid w:val="001D2E0B"/>
    <w:rsid w:val="001E25B0"/>
    <w:rsid w:val="001F4A09"/>
    <w:rsid w:val="001F62F5"/>
    <w:rsid w:val="002042EA"/>
    <w:rsid w:val="00210B02"/>
    <w:rsid w:val="002120C8"/>
    <w:rsid w:val="00216BAB"/>
    <w:rsid w:val="002278C3"/>
    <w:rsid w:val="00227DC4"/>
    <w:rsid w:val="002409FA"/>
    <w:rsid w:val="00245514"/>
    <w:rsid w:val="00246B14"/>
    <w:rsid w:val="00247BC2"/>
    <w:rsid w:val="00247EBC"/>
    <w:rsid w:val="0027500A"/>
    <w:rsid w:val="0027683F"/>
    <w:rsid w:val="00280B54"/>
    <w:rsid w:val="0028285F"/>
    <w:rsid w:val="00290D1F"/>
    <w:rsid w:val="00296008"/>
    <w:rsid w:val="002A3409"/>
    <w:rsid w:val="002A7084"/>
    <w:rsid w:val="002B66A7"/>
    <w:rsid w:val="002D5380"/>
    <w:rsid w:val="002F18AC"/>
    <w:rsid w:val="00301D83"/>
    <w:rsid w:val="003049F8"/>
    <w:rsid w:val="00317194"/>
    <w:rsid w:val="003352A2"/>
    <w:rsid w:val="003369E1"/>
    <w:rsid w:val="00337D67"/>
    <w:rsid w:val="003449B7"/>
    <w:rsid w:val="003636E9"/>
    <w:rsid w:val="003753B5"/>
    <w:rsid w:val="0038168E"/>
    <w:rsid w:val="0039069B"/>
    <w:rsid w:val="00392B3F"/>
    <w:rsid w:val="00393E7D"/>
    <w:rsid w:val="003A4B92"/>
    <w:rsid w:val="003A4FC9"/>
    <w:rsid w:val="003B0FD2"/>
    <w:rsid w:val="003B2DE6"/>
    <w:rsid w:val="003B43B9"/>
    <w:rsid w:val="003B7956"/>
    <w:rsid w:val="003C0288"/>
    <w:rsid w:val="003C12AA"/>
    <w:rsid w:val="003C2465"/>
    <w:rsid w:val="003C37BA"/>
    <w:rsid w:val="003E4152"/>
    <w:rsid w:val="003E53FE"/>
    <w:rsid w:val="003E79BC"/>
    <w:rsid w:val="003F3C0B"/>
    <w:rsid w:val="003F65E6"/>
    <w:rsid w:val="004048BC"/>
    <w:rsid w:val="0041209B"/>
    <w:rsid w:val="0041362B"/>
    <w:rsid w:val="0042053B"/>
    <w:rsid w:val="00420AFC"/>
    <w:rsid w:val="00420DA2"/>
    <w:rsid w:val="00427648"/>
    <w:rsid w:val="0043216B"/>
    <w:rsid w:val="00434627"/>
    <w:rsid w:val="00435F5F"/>
    <w:rsid w:val="00444EC2"/>
    <w:rsid w:val="0045017A"/>
    <w:rsid w:val="004566C6"/>
    <w:rsid w:val="00460A6B"/>
    <w:rsid w:val="00462AAD"/>
    <w:rsid w:val="00464EF2"/>
    <w:rsid w:val="00471D6A"/>
    <w:rsid w:val="004726EF"/>
    <w:rsid w:val="00474B08"/>
    <w:rsid w:val="00477A3E"/>
    <w:rsid w:val="00482469"/>
    <w:rsid w:val="00487339"/>
    <w:rsid w:val="004920D0"/>
    <w:rsid w:val="0049234C"/>
    <w:rsid w:val="004A0EEE"/>
    <w:rsid w:val="004B1A72"/>
    <w:rsid w:val="004C6B8D"/>
    <w:rsid w:val="004D6B94"/>
    <w:rsid w:val="004E4E55"/>
    <w:rsid w:val="004E6F89"/>
    <w:rsid w:val="004F3768"/>
    <w:rsid w:val="004F508C"/>
    <w:rsid w:val="00501DA2"/>
    <w:rsid w:val="005037CC"/>
    <w:rsid w:val="00507E33"/>
    <w:rsid w:val="0051632C"/>
    <w:rsid w:val="00520913"/>
    <w:rsid w:val="0052774B"/>
    <w:rsid w:val="00530A91"/>
    <w:rsid w:val="00534771"/>
    <w:rsid w:val="00541C9F"/>
    <w:rsid w:val="005424D9"/>
    <w:rsid w:val="005454F9"/>
    <w:rsid w:val="00550887"/>
    <w:rsid w:val="0055391F"/>
    <w:rsid w:val="00554398"/>
    <w:rsid w:val="00560890"/>
    <w:rsid w:val="005705A7"/>
    <w:rsid w:val="00573F42"/>
    <w:rsid w:val="00586AC1"/>
    <w:rsid w:val="00590227"/>
    <w:rsid w:val="005917B9"/>
    <w:rsid w:val="005A15E3"/>
    <w:rsid w:val="005A491B"/>
    <w:rsid w:val="005A5BA4"/>
    <w:rsid w:val="005B15F4"/>
    <w:rsid w:val="005B173F"/>
    <w:rsid w:val="005B569A"/>
    <w:rsid w:val="005C0BBE"/>
    <w:rsid w:val="005C6382"/>
    <w:rsid w:val="005C6CA8"/>
    <w:rsid w:val="005D0BF3"/>
    <w:rsid w:val="005D22A6"/>
    <w:rsid w:val="005E7036"/>
    <w:rsid w:val="005F52BE"/>
    <w:rsid w:val="00604B46"/>
    <w:rsid w:val="0061069F"/>
    <w:rsid w:val="00612CC0"/>
    <w:rsid w:val="006132FC"/>
    <w:rsid w:val="0062041E"/>
    <w:rsid w:val="00625F36"/>
    <w:rsid w:val="00631699"/>
    <w:rsid w:val="006330D4"/>
    <w:rsid w:val="00662686"/>
    <w:rsid w:val="00664777"/>
    <w:rsid w:val="00665F17"/>
    <w:rsid w:val="006A17C2"/>
    <w:rsid w:val="006A4391"/>
    <w:rsid w:val="006A65EE"/>
    <w:rsid w:val="006B2F30"/>
    <w:rsid w:val="006B4FE9"/>
    <w:rsid w:val="006C7DC8"/>
    <w:rsid w:val="006D3D97"/>
    <w:rsid w:val="006D4BE1"/>
    <w:rsid w:val="006E0E3F"/>
    <w:rsid w:val="006E2EEF"/>
    <w:rsid w:val="006E57F3"/>
    <w:rsid w:val="006F0D1D"/>
    <w:rsid w:val="006F62AA"/>
    <w:rsid w:val="007008D5"/>
    <w:rsid w:val="00700B18"/>
    <w:rsid w:val="0071031E"/>
    <w:rsid w:val="00726C68"/>
    <w:rsid w:val="007342EE"/>
    <w:rsid w:val="00737FEA"/>
    <w:rsid w:val="007445CE"/>
    <w:rsid w:val="00751BFE"/>
    <w:rsid w:val="00751C84"/>
    <w:rsid w:val="00757902"/>
    <w:rsid w:val="007616CF"/>
    <w:rsid w:val="00766A4E"/>
    <w:rsid w:val="007830AF"/>
    <w:rsid w:val="00791D87"/>
    <w:rsid w:val="00791E04"/>
    <w:rsid w:val="007964AD"/>
    <w:rsid w:val="007A4CA1"/>
    <w:rsid w:val="007B20F5"/>
    <w:rsid w:val="007B662F"/>
    <w:rsid w:val="007B7F42"/>
    <w:rsid w:val="007E42F4"/>
    <w:rsid w:val="007E7AAA"/>
    <w:rsid w:val="007F2D3C"/>
    <w:rsid w:val="007F38B8"/>
    <w:rsid w:val="0080507A"/>
    <w:rsid w:val="00812856"/>
    <w:rsid w:val="00822799"/>
    <w:rsid w:val="00826B04"/>
    <w:rsid w:val="008537BB"/>
    <w:rsid w:val="00854781"/>
    <w:rsid w:val="0085650A"/>
    <w:rsid w:val="00862360"/>
    <w:rsid w:val="00862F17"/>
    <w:rsid w:val="00870E0E"/>
    <w:rsid w:val="00881795"/>
    <w:rsid w:val="00883FA0"/>
    <w:rsid w:val="00896EB9"/>
    <w:rsid w:val="00897E70"/>
    <w:rsid w:val="008A1151"/>
    <w:rsid w:val="008B5E33"/>
    <w:rsid w:val="008C131E"/>
    <w:rsid w:val="008C4566"/>
    <w:rsid w:val="008C5E4D"/>
    <w:rsid w:val="008D05B1"/>
    <w:rsid w:val="008D2A56"/>
    <w:rsid w:val="008E2553"/>
    <w:rsid w:val="008E5E72"/>
    <w:rsid w:val="008F5B79"/>
    <w:rsid w:val="00902724"/>
    <w:rsid w:val="00925351"/>
    <w:rsid w:val="00926D25"/>
    <w:rsid w:val="009303D1"/>
    <w:rsid w:val="00937D70"/>
    <w:rsid w:val="00945C23"/>
    <w:rsid w:val="00950A22"/>
    <w:rsid w:val="0095418E"/>
    <w:rsid w:val="00963596"/>
    <w:rsid w:val="00983839"/>
    <w:rsid w:val="009949B7"/>
    <w:rsid w:val="009A5C92"/>
    <w:rsid w:val="009B2C41"/>
    <w:rsid w:val="009C352C"/>
    <w:rsid w:val="009C5654"/>
    <w:rsid w:val="009C6172"/>
    <w:rsid w:val="009D02D7"/>
    <w:rsid w:val="009D4604"/>
    <w:rsid w:val="009D6003"/>
    <w:rsid w:val="009D642E"/>
    <w:rsid w:val="009E1B27"/>
    <w:rsid w:val="009E2068"/>
    <w:rsid w:val="009E24FF"/>
    <w:rsid w:val="009E34CC"/>
    <w:rsid w:val="009F6242"/>
    <w:rsid w:val="00A04154"/>
    <w:rsid w:val="00A21609"/>
    <w:rsid w:val="00A222CA"/>
    <w:rsid w:val="00A2715B"/>
    <w:rsid w:val="00A4026D"/>
    <w:rsid w:val="00A423D7"/>
    <w:rsid w:val="00A44F4D"/>
    <w:rsid w:val="00A603C9"/>
    <w:rsid w:val="00A726E2"/>
    <w:rsid w:val="00A76AC4"/>
    <w:rsid w:val="00A80548"/>
    <w:rsid w:val="00A80718"/>
    <w:rsid w:val="00A960C4"/>
    <w:rsid w:val="00A96E92"/>
    <w:rsid w:val="00AA0BF1"/>
    <w:rsid w:val="00AA5210"/>
    <w:rsid w:val="00AB051D"/>
    <w:rsid w:val="00AB6104"/>
    <w:rsid w:val="00AD76FC"/>
    <w:rsid w:val="00AE455D"/>
    <w:rsid w:val="00AE4ACF"/>
    <w:rsid w:val="00AF373D"/>
    <w:rsid w:val="00AF4FB5"/>
    <w:rsid w:val="00B04236"/>
    <w:rsid w:val="00B06BBF"/>
    <w:rsid w:val="00B06BC5"/>
    <w:rsid w:val="00B06C07"/>
    <w:rsid w:val="00B10C95"/>
    <w:rsid w:val="00B16D15"/>
    <w:rsid w:val="00B22BCA"/>
    <w:rsid w:val="00B37D35"/>
    <w:rsid w:val="00B4795D"/>
    <w:rsid w:val="00B526B3"/>
    <w:rsid w:val="00B54076"/>
    <w:rsid w:val="00B57DED"/>
    <w:rsid w:val="00B6270D"/>
    <w:rsid w:val="00B62A87"/>
    <w:rsid w:val="00B63D0D"/>
    <w:rsid w:val="00B721F6"/>
    <w:rsid w:val="00B7242E"/>
    <w:rsid w:val="00B7294E"/>
    <w:rsid w:val="00B80D02"/>
    <w:rsid w:val="00B80FDE"/>
    <w:rsid w:val="00B8755F"/>
    <w:rsid w:val="00B93352"/>
    <w:rsid w:val="00B934A8"/>
    <w:rsid w:val="00BA088B"/>
    <w:rsid w:val="00BA6CD2"/>
    <w:rsid w:val="00BB45BD"/>
    <w:rsid w:val="00BC0970"/>
    <w:rsid w:val="00BE2262"/>
    <w:rsid w:val="00BE4377"/>
    <w:rsid w:val="00BE5F62"/>
    <w:rsid w:val="00C02E11"/>
    <w:rsid w:val="00C14775"/>
    <w:rsid w:val="00C20059"/>
    <w:rsid w:val="00C235E6"/>
    <w:rsid w:val="00C31391"/>
    <w:rsid w:val="00C3146A"/>
    <w:rsid w:val="00C353CE"/>
    <w:rsid w:val="00C41BFF"/>
    <w:rsid w:val="00C51143"/>
    <w:rsid w:val="00C558CD"/>
    <w:rsid w:val="00C651AC"/>
    <w:rsid w:val="00C740E4"/>
    <w:rsid w:val="00C760E7"/>
    <w:rsid w:val="00C8096C"/>
    <w:rsid w:val="00C87C3A"/>
    <w:rsid w:val="00C87F4F"/>
    <w:rsid w:val="00C93E2A"/>
    <w:rsid w:val="00CA6307"/>
    <w:rsid w:val="00CB3B63"/>
    <w:rsid w:val="00CB4B05"/>
    <w:rsid w:val="00CC0AEB"/>
    <w:rsid w:val="00CC0ED1"/>
    <w:rsid w:val="00CC3EFA"/>
    <w:rsid w:val="00CC5E6E"/>
    <w:rsid w:val="00CD0276"/>
    <w:rsid w:val="00CD1D4F"/>
    <w:rsid w:val="00CD52E6"/>
    <w:rsid w:val="00CD79F9"/>
    <w:rsid w:val="00CE082D"/>
    <w:rsid w:val="00CE5317"/>
    <w:rsid w:val="00CE7EFC"/>
    <w:rsid w:val="00CF0510"/>
    <w:rsid w:val="00CF1703"/>
    <w:rsid w:val="00D016C5"/>
    <w:rsid w:val="00D075BF"/>
    <w:rsid w:val="00D30911"/>
    <w:rsid w:val="00D310AD"/>
    <w:rsid w:val="00D4641F"/>
    <w:rsid w:val="00D52FB1"/>
    <w:rsid w:val="00D649FD"/>
    <w:rsid w:val="00D73BC1"/>
    <w:rsid w:val="00D75201"/>
    <w:rsid w:val="00D90417"/>
    <w:rsid w:val="00D91BB7"/>
    <w:rsid w:val="00D954E9"/>
    <w:rsid w:val="00D9640F"/>
    <w:rsid w:val="00DA7393"/>
    <w:rsid w:val="00DC7B2B"/>
    <w:rsid w:val="00DD12F7"/>
    <w:rsid w:val="00DD21A8"/>
    <w:rsid w:val="00DD227E"/>
    <w:rsid w:val="00DD4010"/>
    <w:rsid w:val="00DE04F3"/>
    <w:rsid w:val="00DE2842"/>
    <w:rsid w:val="00DE5026"/>
    <w:rsid w:val="00DF4A74"/>
    <w:rsid w:val="00E17279"/>
    <w:rsid w:val="00E201B2"/>
    <w:rsid w:val="00E6023D"/>
    <w:rsid w:val="00E65C1B"/>
    <w:rsid w:val="00E679C3"/>
    <w:rsid w:val="00E735B8"/>
    <w:rsid w:val="00E7504A"/>
    <w:rsid w:val="00E82CF2"/>
    <w:rsid w:val="00E863B3"/>
    <w:rsid w:val="00E8755B"/>
    <w:rsid w:val="00EA157D"/>
    <w:rsid w:val="00EA55B7"/>
    <w:rsid w:val="00EC55D2"/>
    <w:rsid w:val="00ED6227"/>
    <w:rsid w:val="00ED7545"/>
    <w:rsid w:val="00EE0454"/>
    <w:rsid w:val="00F01609"/>
    <w:rsid w:val="00F101AF"/>
    <w:rsid w:val="00F1527D"/>
    <w:rsid w:val="00F237E9"/>
    <w:rsid w:val="00F25F5A"/>
    <w:rsid w:val="00F269AC"/>
    <w:rsid w:val="00F303A5"/>
    <w:rsid w:val="00F33915"/>
    <w:rsid w:val="00F348E3"/>
    <w:rsid w:val="00F467D5"/>
    <w:rsid w:val="00F469AC"/>
    <w:rsid w:val="00F47362"/>
    <w:rsid w:val="00F47AA8"/>
    <w:rsid w:val="00F502C7"/>
    <w:rsid w:val="00F51455"/>
    <w:rsid w:val="00F542FB"/>
    <w:rsid w:val="00F55665"/>
    <w:rsid w:val="00F718DE"/>
    <w:rsid w:val="00F7418E"/>
    <w:rsid w:val="00F767EF"/>
    <w:rsid w:val="00FA101C"/>
    <w:rsid w:val="00FB003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EA18"/>
  <w15:chartTrackingRefBased/>
  <w15:docId w15:val="{15E7EE4C-2B18-46C1-BBA5-5E071341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F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0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5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703"/>
  </w:style>
  <w:style w:type="paragraph" w:styleId="Footer">
    <w:name w:val="footer"/>
    <w:basedOn w:val="Normal"/>
    <w:link w:val="FooterChar"/>
    <w:uiPriority w:val="99"/>
    <w:unhideWhenUsed/>
    <w:rsid w:val="00CF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703"/>
  </w:style>
  <w:style w:type="character" w:styleId="UnresolvedMention">
    <w:name w:val="Unresolved Mention"/>
    <w:basedOn w:val="DefaultParagraphFont"/>
    <w:uiPriority w:val="99"/>
    <w:semiHidden/>
    <w:unhideWhenUsed/>
    <w:rsid w:val="00F152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750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504A"/>
    <w:rPr>
      <w:rFonts w:ascii="Calibri" w:hAnsi="Calibri"/>
      <w:szCs w:val="21"/>
    </w:rPr>
  </w:style>
  <w:style w:type="character" w:customStyle="1" w:styleId="casenumber">
    <w:name w:val="casenumber"/>
    <w:basedOn w:val="DefaultParagraphFont"/>
    <w:rsid w:val="00014EFD"/>
  </w:style>
  <w:style w:type="character" w:customStyle="1" w:styleId="divider1">
    <w:name w:val="divider1"/>
    <w:basedOn w:val="DefaultParagraphFont"/>
    <w:rsid w:val="00014EFD"/>
  </w:style>
  <w:style w:type="character" w:customStyle="1" w:styleId="description">
    <w:name w:val="description"/>
    <w:basedOn w:val="DefaultParagraphFont"/>
    <w:rsid w:val="00014EFD"/>
  </w:style>
  <w:style w:type="character" w:customStyle="1" w:styleId="address">
    <w:name w:val="address"/>
    <w:basedOn w:val="DefaultParagraphFont"/>
    <w:rsid w:val="00014EFD"/>
  </w:style>
  <w:style w:type="character" w:customStyle="1" w:styleId="Heading2Char">
    <w:name w:val="Heading 2 Char"/>
    <w:basedOn w:val="DefaultParagraphFont"/>
    <w:link w:val="Heading2"/>
    <w:uiPriority w:val="9"/>
    <w:rsid w:val="003A4F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"/>
    <w:rsid w:val="009D4604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itworth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2AD4-4D5C-473D-B7E9-E6EC61DD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Hearn</dc:creator>
  <cp:keywords/>
  <dc:description/>
  <cp:lastModifiedBy>Rachel Hodson</cp:lastModifiedBy>
  <cp:revision>28</cp:revision>
  <cp:lastPrinted>2022-11-11T12:42:00Z</cp:lastPrinted>
  <dcterms:created xsi:type="dcterms:W3CDTF">2023-05-23T13:35:00Z</dcterms:created>
  <dcterms:modified xsi:type="dcterms:W3CDTF">2023-05-24T18:48:00Z</dcterms:modified>
</cp:coreProperties>
</file>