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5C195" w14:textId="78467E64" w:rsidR="005512B1" w:rsidRDefault="00D36F71" w:rsidP="002C2328">
      <w:pPr>
        <w:pStyle w:val="Heading1"/>
        <w:spacing w:before="0" w:line="240" w:lineRule="auto"/>
        <w:jc w:val="center"/>
        <w:rPr>
          <w:u w:val="single"/>
        </w:rPr>
      </w:pPr>
      <w:r>
        <w:t xml:space="preserve">You are </w:t>
      </w:r>
      <w:r w:rsidR="004A317E">
        <w:t>invited</w:t>
      </w:r>
      <w:r>
        <w:t xml:space="preserve"> to attend the next meeting of Whitworth Town Council, which will be held in the Council Chamber, Whitworth Civic Hall, Market Street, Whitworth on </w:t>
      </w:r>
      <w:r>
        <w:rPr>
          <w:u w:val="single"/>
        </w:rPr>
        <w:t xml:space="preserve">Thursday </w:t>
      </w:r>
      <w:r w:rsidR="005815CF">
        <w:rPr>
          <w:u w:val="single"/>
        </w:rPr>
        <w:t>25</w:t>
      </w:r>
      <w:r w:rsidR="00E9710A" w:rsidRPr="00E9710A">
        <w:rPr>
          <w:u w:val="single"/>
          <w:vertAlign w:val="superscript"/>
        </w:rPr>
        <w:t>th</w:t>
      </w:r>
      <w:r w:rsidR="00E9710A">
        <w:rPr>
          <w:u w:val="single"/>
        </w:rPr>
        <w:t xml:space="preserve"> </w:t>
      </w:r>
      <w:r w:rsidR="005815CF">
        <w:rPr>
          <w:u w:val="single"/>
        </w:rPr>
        <w:t>January</w:t>
      </w:r>
      <w:r>
        <w:rPr>
          <w:u w:val="single"/>
        </w:rPr>
        <w:t xml:space="preserve"> 202</w:t>
      </w:r>
      <w:r w:rsidR="005815CF">
        <w:rPr>
          <w:u w:val="single"/>
        </w:rPr>
        <w:t>4</w:t>
      </w:r>
      <w:r>
        <w:rPr>
          <w:u w:val="single"/>
        </w:rPr>
        <w:t xml:space="preserve"> at 7.30pm</w:t>
      </w:r>
    </w:p>
    <w:p w14:paraId="5D85C196" w14:textId="77777777" w:rsidR="005512B1" w:rsidRPr="009D4E6D" w:rsidRDefault="00D36F71">
      <w:pPr>
        <w:pStyle w:val="Heading2"/>
        <w:spacing w:before="17" w:line="276" w:lineRule="auto"/>
        <w:rPr>
          <w:sz w:val="24"/>
          <w:szCs w:val="24"/>
        </w:rPr>
      </w:pPr>
      <w:r w:rsidRPr="009D4E6D">
        <w:rPr>
          <w:rStyle w:val="Heading1Char"/>
          <w:sz w:val="24"/>
          <w:szCs w:val="24"/>
        </w:rPr>
        <w:t>AGENDA</w:t>
      </w:r>
      <w:r w:rsidRPr="009D4E6D">
        <w:rPr>
          <w:sz w:val="24"/>
          <w:szCs w:val="24"/>
        </w:rPr>
        <w:t>:</w:t>
      </w:r>
    </w:p>
    <w:p w14:paraId="3A7A127E" w14:textId="77777777" w:rsidR="00EB5C39" w:rsidRPr="009D4E6D" w:rsidRDefault="00EB5C39" w:rsidP="00EB5C39">
      <w:pPr>
        <w:pStyle w:val="Heading3"/>
        <w:numPr>
          <w:ilvl w:val="0"/>
          <w:numId w:val="2"/>
        </w:numPr>
        <w:tabs>
          <w:tab w:val="left" w:pos="360"/>
        </w:tabs>
        <w:spacing w:line="276" w:lineRule="auto"/>
        <w:rPr>
          <w:rFonts w:cstheme="majorHAnsi"/>
          <w:color w:val="002060"/>
        </w:rPr>
      </w:pPr>
      <w:r w:rsidRPr="009D4E6D">
        <w:rPr>
          <w:rFonts w:cstheme="majorHAnsi"/>
          <w:color w:val="002060"/>
        </w:rPr>
        <w:t>To receive apologies and the reasons for absence.</w:t>
      </w:r>
    </w:p>
    <w:p w14:paraId="78244922" w14:textId="77777777" w:rsidR="00EB5C39" w:rsidRPr="009D4E6D" w:rsidRDefault="00EB5C39" w:rsidP="00EB5C3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  <w:sz w:val="24"/>
          <w:szCs w:val="24"/>
        </w:rPr>
      </w:pPr>
      <w:r w:rsidRPr="009D4E6D">
        <w:rPr>
          <w:rFonts w:asciiTheme="majorHAnsi" w:hAnsiTheme="majorHAnsi" w:cstheme="majorHAnsi"/>
          <w:color w:val="002060"/>
          <w:sz w:val="24"/>
          <w:szCs w:val="24"/>
        </w:rPr>
        <w:t>To receive any Declarations of interest.</w:t>
      </w:r>
    </w:p>
    <w:p w14:paraId="797A0BC5" w14:textId="7D0EAD43" w:rsidR="002770A4" w:rsidRPr="009D4E6D" w:rsidRDefault="00EB5C39" w:rsidP="002770A4">
      <w:pPr>
        <w:pStyle w:val="Heading3"/>
        <w:numPr>
          <w:ilvl w:val="0"/>
          <w:numId w:val="2"/>
        </w:numPr>
        <w:tabs>
          <w:tab w:val="left" w:pos="360"/>
        </w:tabs>
        <w:spacing w:line="276" w:lineRule="auto"/>
        <w:rPr>
          <w:rFonts w:cstheme="majorHAnsi"/>
          <w:color w:val="002060"/>
        </w:rPr>
      </w:pPr>
      <w:r w:rsidRPr="009D4E6D">
        <w:rPr>
          <w:rFonts w:cstheme="majorHAnsi"/>
          <w:color w:val="002060"/>
        </w:rPr>
        <w:t>To consider the minutes of the meeting held on</w:t>
      </w:r>
      <w:r w:rsidR="009171EC" w:rsidRPr="009D4E6D">
        <w:rPr>
          <w:rFonts w:cstheme="majorHAnsi"/>
          <w:color w:val="002060"/>
        </w:rPr>
        <w:t xml:space="preserve"> </w:t>
      </w:r>
      <w:r w:rsidR="000828EF" w:rsidRPr="009D4E6D">
        <w:rPr>
          <w:rFonts w:cstheme="majorHAnsi"/>
          <w:color w:val="002060"/>
        </w:rPr>
        <w:t>1</w:t>
      </w:r>
      <w:r w:rsidR="005815CF" w:rsidRPr="009D4E6D">
        <w:rPr>
          <w:rFonts w:cstheme="majorHAnsi"/>
          <w:color w:val="002060"/>
        </w:rPr>
        <w:t>4</w:t>
      </w:r>
      <w:r w:rsidR="000828EF" w:rsidRPr="009D4E6D">
        <w:rPr>
          <w:rFonts w:cstheme="majorHAnsi"/>
          <w:color w:val="002060"/>
          <w:vertAlign w:val="superscript"/>
        </w:rPr>
        <w:t>th</w:t>
      </w:r>
      <w:r w:rsidR="000828EF" w:rsidRPr="009D4E6D">
        <w:rPr>
          <w:rFonts w:cstheme="majorHAnsi"/>
          <w:color w:val="002060"/>
        </w:rPr>
        <w:t xml:space="preserve"> </w:t>
      </w:r>
      <w:r w:rsidR="005815CF" w:rsidRPr="009D4E6D">
        <w:rPr>
          <w:rFonts w:cstheme="majorHAnsi"/>
          <w:color w:val="002060"/>
        </w:rPr>
        <w:t>Decem</w:t>
      </w:r>
      <w:r w:rsidR="001C002E" w:rsidRPr="009D4E6D">
        <w:rPr>
          <w:rFonts w:cstheme="majorHAnsi"/>
          <w:color w:val="002060"/>
        </w:rPr>
        <w:t>ber</w:t>
      </w:r>
      <w:r w:rsidR="00A219AB" w:rsidRPr="009D4E6D">
        <w:rPr>
          <w:rFonts w:cstheme="majorHAnsi"/>
          <w:color w:val="002060"/>
        </w:rPr>
        <w:t xml:space="preserve"> 2023</w:t>
      </w:r>
      <w:r w:rsidRPr="009D4E6D">
        <w:rPr>
          <w:rFonts w:cstheme="majorHAnsi"/>
          <w:color w:val="002060"/>
        </w:rPr>
        <w:t>, and to approve them by the signature of the Chairman as a correct record.</w:t>
      </w:r>
    </w:p>
    <w:p w14:paraId="25ACBC7B" w14:textId="772695F7" w:rsidR="002770A4" w:rsidRPr="009D4E6D" w:rsidRDefault="002770A4" w:rsidP="002770A4">
      <w:pPr>
        <w:pStyle w:val="Heading3"/>
        <w:numPr>
          <w:ilvl w:val="0"/>
          <w:numId w:val="2"/>
        </w:numPr>
        <w:tabs>
          <w:tab w:val="left" w:pos="360"/>
        </w:tabs>
        <w:spacing w:line="276" w:lineRule="auto"/>
        <w:rPr>
          <w:rFonts w:cstheme="majorHAnsi"/>
          <w:color w:val="002060"/>
        </w:rPr>
      </w:pPr>
      <w:r w:rsidRPr="009D4E6D">
        <w:rPr>
          <w:rFonts w:cstheme="majorHAnsi"/>
          <w:color w:val="002060"/>
        </w:rPr>
        <w:t>To consider the minutes of the extraordinary meeting held on 4</w:t>
      </w:r>
      <w:r w:rsidRPr="009D4E6D">
        <w:rPr>
          <w:rFonts w:cstheme="majorHAnsi"/>
          <w:color w:val="002060"/>
          <w:vertAlign w:val="superscript"/>
        </w:rPr>
        <w:t>th</w:t>
      </w:r>
      <w:r w:rsidR="00F11C33" w:rsidRPr="009D4E6D">
        <w:rPr>
          <w:rFonts w:cstheme="majorHAnsi"/>
          <w:color w:val="002060"/>
        </w:rPr>
        <w:t xml:space="preserve"> January</w:t>
      </w:r>
      <w:r w:rsidRPr="009D4E6D">
        <w:rPr>
          <w:rFonts w:cstheme="majorHAnsi"/>
          <w:color w:val="002060"/>
        </w:rPr>
        <w:t xml:space="preserve"> 202</w:t>
      </w:r>
      <w:r w:rsidR="00F11C33" w:rsidRPr="009D4E6D">
        <w:rPr>
          <w:rFonts w:cstheme="majorHAnsi"/>
          <w:color w:val="002060"/>
        </w:rPr>
        <w:t>4</w:t>
      </w:r>
      <w:r w:rsidRPr="009D4E6D">
        <w:rPr>
          <w:rFonts w:cstheme="majorHAnsi"/>
          <w:color w:val="002060"/>
        </w:rPr>
        <w:t>, and to approve them by the signature of the Chairman as a correct record.</w:t>
      </w:r>
    </w:p>
    <w:p w14:paraId="31C48F15" w14:textId="77777777" w:rsidR="00EB5C39" w:rsidRPr="009D4E6D" w:rsidRDefault="00EB5C39" w:rsidP="00EB5C39">
      <w:pPr>
        <w:pStyle w:val="Heading3"/>
        <w:numPr>
          <w:ilvl w:val="0"/>
          <w:numId w:val="2"/>
        </w:numPr>
        <w:tabs>
          <w:tab w:val="left" w:pos="360"/>
        </w:tabs>
        <w:spacing w:line="276" w:lineRule="auto"/>
        <w:rPr>
          <w:rFonts w:cstheme="majorHAnsi"/>
          <w:color w:val="002060"/>
        </w:rPr>
      </w:pPr>
      <w:r w:rsidRPr="009D4E6D">
        <w:rPr>
          <w:rFonts w:cstheme="majorHAnsi"/>
          <w:color w:val="002060"/>
        </w:rPr>
        <w:t>Public Question Time.</w:t>
      </w:r>
    </w:p>
    <w:p w14:paraId="659ACA25" w14:textId="48D574D5" w:rsidR="00627FC1" w:rsidRPr="009D4E6D" w:rsidRDefault="00EB5C39" w:rsidP="00B80967">
      <w:pPr>
        <w:pStyle w:val="Heading3"/>
        <w:numPr>
          <w:ilvl w:val="0"/>
          <w:numId w:val="2"/>
        </w:numPr>
        <w:tabs>
          <w:tab w:val="left" w:pos="360"/>
        </w:tabs>
        <w:spacing w:line="276" w:lineRule="auto"/>
        <w:rPr>
          <w:rFonts w:cstheme="majorHAnsi"/>
          <w:color w:val="002060"/>
        </w:rPr>
      </w:pPr>
      <w:r w:rsidRPr="009D4E6D">
        <w:rPr>
          <w:rFonts w:cstheme="majorHAnsi"/>
          <w:color w:val="002060"/>
        </w:rPr>
        <w:t>Planning Applications for consideration and comment:</w:t>
      </w:r>
    </w:p>
    <w:p w14:paraId="78050D88" w14:textId="1291A0E7" w:rsidR="00D035A6" w:rsidRPr="009D4E6D" w:rsidRDefault="00594445" w:rsidP="0059444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color w:val="002060"/>
          <w:sz w:val="24"/>
          <w:szCs w:val="24"/>
          <w:lang w:eastAsia="en-GB"/>
        </w:rPr>
      </w:pPr>
      <w:r w:rsidRPr="009D4E6D">
        <w:rPr>
          <w:rFonts w:asciiTheme="majorHAnsi" w:hAnsiTheme="majorHAnsi" w:cstheme="majorHAnsi"/>
          <w:i/>
          <w:iCs/>
          <w:color w:val="002060"/>
          <w:sz w:val="24"/>
          <w:szCs w:val="24"/>
          <w:lang w:eastAsia="en-GB"/>
        </w:rPr>
        <w:t xml:space="preserve">7 </w:t>
      </w:r>
      <w:r w:rsidR="00D035A6" w:rsidRPr="009D4E6D">
        <w:rPr>
          <w:rFonts w:asciiTheme="majorHAnsi" w:hAnsiTheme="majorHAnsi" w:cstheme="majorHAnsi"/>
          <w:i/>
          <w:iCs/>
          <w:color w:val="002060"/>
          <w:sz w:val="24"/>
          <w:szCs w:val="24"/>
          <w:lang w:eastAsia="en-GB"/>
        </w:rPr>
        <w:t>Westgate</w:t>
      </w:r>
      <w:r w:rsidR="00F62D09" w:rsidRPr="009D4E6D">
        <w:rPr>
          <w:rFonts w:asciiTheme="majorHAnsi" w:hAnsiTheme="majorHAnsi" w:cstheme="majorHAnsi"/>
          <w:i/>
          <w:iCs/>
          <w:color w:val="002060"/>
          <w:sz w:val="24"/>
          <w:szCs w:val="24"/>
          <w:lang w:eastAsia="en-GB"/>
        </w:rPr>
        <w:t>,</w:t>
      </w:r>
      <w:r w:rsidR="00D035A6" w:rsidRPr="009D4E6D">
        <w:rPr>
          <w:rFonts w:asciiTheme="majorHAnsi" w:hAnsiTheme="majorHAnsi" w:cstheme="majorHAnsi"/>
          <w:i/>
          <w:iCs/>
          <w:color w:val="002060"/>
          <w:sz w:val="24"/>
          <w:szCs w:val="24"/>
          <w:lang w:eastAsia="en-GB"/>
        </w:rPr>
        <w:t xml:space="preserve"> Whitworth</w:t>
      </w:r>
      <w:r w:rsidR="00F62D09" w:rsidRPr="009D4E6D">
        <w:rPr>
          <w:rFonts w:asciiTheme="majorHAnsi" w:hAnsiTheme="majorHAnsi" w:cstheme="majorHAnsi"/>
          <w:i/>
          <w:iCs/>
          <w:color w:val="002060"/>
          <w:sz w:val="24"/>
          <w:szCs w:val="24"/>
          <w:lang w:eastAsia="en-GB"/>
        </w:rPr>
        <w:t>,</w:t>
      </w:r>
      <w:r w:rsidR="00D035A6" w:rsidRPr="009D4E6D">
        <w:rPr>
          <w:rFonts w:asciiTheme="majorHAnsi" w:hAnsiTheme="majorHAnsi" w:cstheme="majorHAnsi"/>
          <w:i/>
          <w:iCs/>
          <w:color w:val="002060"/>
          <w:sz w:val="24"/>
          <w:szCs w:val="24"/>
          <w:lang w:eastAsia="en-GB"/>
        </w:rPr>
        <w:t xml:space="preserve"> OL12 8UW Proposal: Householder: Two storey side </w:t>
      </w:r>
      <w:r w:rsidR="00384027" w:rsidRPr="009D4E6D">
        <w:rPr>
          <w:rFonts w:asciiTheme="majorHAnsi" w:hAnsiTheme="majorHAnsi" w:cstheme="majorHAnsi"/>
          <w:i/>
          <w:iCs/>
          <w:color w:val="002060"/>
          <w:sz w:val="24"/>
          <w:szCs w:val="24"/>
          <w:lang w:eastAsia="en-GB"/>
        </w:rPr>
        <w:t>extension</w:t>
      </w:r>
      <w:r w:rsidR="00D035A6" w:rsidRPr="009D4E6D">
        <w:rPr>
          <w:rFonts w:asciiTheme="majorHAnsi" w:hAnsiTheme="majorHAnsi" w:cstheme="majorHAnsi"/>
          <w:i/>
          <w:iCs/>
          <w:color w:val="002060"/>
          <w:sz w:val="24"/>
          <w:szCs w:val="24"/>
          <w:lang w:eastAsia="en-GB"/>
        </w:rPr>
        <w:t xml:space="preserve"> with single store</w:t>
      </w:r>
      <w:r w:rsidRPr="009D4E6D">
        <w:rPr>
          <w:rFonts w:asciiTheme="majorHAnsi" w:hAnsiTheme="majorHAnsi" w:cstheme="majorHAnsi"/>
          <w:i/>
          <w:iCs/>
          <w:color w:val="002060"/>
          <w:sz w:val="24"/>
          <w:szCs w:val="24"/>
          <w:lang w:eastAsia="en-GB"/>
        </w:rPr>
        <w:t xml:space="preserve">y </w:t>
      </w:r>
      <w:r w:rsidR="00D035A6" w:rsidRPr="009D4E6D">
        <w:rPr>
          <w:rFonts w:asciiTheme="majorHAnsi" w:hAnsiTheme="majorHAnsi" w:cstheme="majorHAnsi"/>
          <w:i/>
          <w:iCs/>
          <w:color w:val="002060"/>
          <w:sz w:val="24"/>
          <w:szCs w:val="24"/>
          <w:lang w:eastAsia="en-GB"/>
        </w:rPr>
        <w:t>extension front and rear.</w:t>
      </w:r>
    </w:p>
    <w:p w14:paraId="66530D9C" w14:textId="475EDC7F" w:rsidR="00EB718C" w:rsidRPr="009D4E6D" w:rsidRDefault="00631403" w:rsidP="0059444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color w:val="002060"/>
          <w:sz w:val="24"/>
          <w:szCs w:val="24"/>
          <w:lang w:eastAsia="en-GB"/>
        </w:rPr>
      </w:pPr>
      <w:r w:rsidRPr="009D4E6D">
        <w:rPr>
          <w:rFonts w:asciiTheme="majorHAnsi" w:hAnsiTheme="majorHAnsi" w:cstheme="majorHAnsi"/>
          <w:i/>
          <w:iCs/>
          <w:color w:val="002060"/>
          <w:sz w:val="24"/>
          <w:szCs w:val="24"/>
          <w:lang w:eastAsia="en-GB"/>
        </w:rPr>
        <w:t xml:space="preserve">543 Market Street, Whitworth, OL12 8QW: </w:t>
      </w:r>
      <w:r w:rsidR="00373708">
        <w:rPr>
          <w:rFonts w:asciiTheme="majorHAnsi" w:hAnsiTheme="majorHAnsi" w:cstheme="majorHAnsi"/>
          <w:i/>
          <w:iCs/>
          <w:color w:val="002060"/>
          <w:sz w:val="24"/>
          <w:szCs w:val="24"/>
          <w:lang w:eastAsia="en-GB"/>
        </w:rPr>
        <w:t>P</w:t>
      </w:r>
      <w:r w:rsidRPr="009D4E6D">
        <w:rPr>
          <w:rFonts w:asciiTheme="majorHAnsi" w:hAnsiTheme="majorHAnsi" w:cstheme="majorHAnsi"/>
          <w:i/>
          <w:iCs/>
          <w:color w:val="002060"/>
          <w:sz w:val="24"/>
          <w:szCs w:val="24"/>
          <w:lang w:eastAsia="en-GB"/>
        </w:rPr>
        <w:t>roposal – change of use from shop to hot food takeaway</w:t>
      </w:r>
      <w:r w:rsidR="00384027" w:rsidRPr="009D4E6D">
        <w:rPr>
          <w:rFonts w:asciiTheme="majorHAnsi" w:hAnsiTheme="majorHAnsi" w:cstheme="majorHAnsi"/>
          <w:i/>
          <w:iCs/>
          <w:color w:val="002060"/>
          <w:sz w:val="24"/>
          <w:szCs w:val="24"/>
          <w:lang w:eastAsia="en-GB"/>
        </w:rPr>
        <w:t>.</w:t>
      </w:r>
    </w:p>
    <w:p w14:paraId="7540385B" w14:textId="65926202" w:rsidR="005815CF" w:rsidRDefault="00F02786" w:rsidP="00CA6FC2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 w:rsidRPr="00CA6FC2">
        <w:rPr>
          <w:rFonts w:asciiTheme="majorHAnsi" w:hAnsiTheme="majorHAnsi" w:cstheme="majorHAnsi"/>
          <w:color w:val="002060"/>
          <w:sz w:val="24"/>
          <w:szCs w:val="24"/>
        </w:rPr>
        <w:t>To receive and note the draft meeting schedule for the 202</w:t>
      </w:r>
      <w:r w:rsidR="00B170D6" w:rsidRPr="00CA6FC2">
        <w:rPr>
          <w:rFonts w:asciiTheme="majorHAnsi" w:hAnsiTheme="majorHAnsi" w:cstheme="majorHAnsi"/>
          <w:color w:val="002060"/>
          <w:sz w:val="24"/>
          <w:szCs w:val="24"/>
        </w:rPr>
        <w:t>4</w:t>
      </w:r>
      <w:r w:rsidRPr="00CA6FC2">
        <w:rPr>
          <w:rFonts w:asciiTheme="majorHAnsi" w:hAnsiTheme="majorHAnsi" w:cstheme="majorHAnsi"/>
          <w:color w:val="002060"/>
          <w:sz w:val="24"/>
          <w:szCs w:val="24"/>
        </w:rPr>
        <w:t>/202</w:t>
      </w:r>
      <w:r w:rsidR="00B170D6" w:rsidRPr="00CA6FC2">
        <w:rPr>
          <w:rFonts w:asciiTheme="majorHAnsi" w:hAnsiTheme="majorHAnsi" w:cstheme="majorHAnsi"/>
          <w:color w:val="002060"/>
          <w:sz w:val="24"/>
          <w:szCs w:val="24"/>
        </w:rPr>
        <w:t>5</w:t>
      </w:r>
      <w:r w:rsidRPr="00CA6FC2">
        <w:rPr>
          <w:rFonts w:asciiTheme="majorHAnsi" w:hAnsiTheme="majorHAnsi" w:cstheme="majorHAnsi"/>
          <w:color w:val="002060"/>
          <w:sz w:val="24"/>
          <w:szCs w:val="24"/>
        </w:rPr>
        <w:t xml:space="preserve"> municipal year.</w:t>
      </w:r>
    </w:p>
    <w:p w14:paraId="1FE35E5D" w14:textId="53563E24" w:rsidR="008E1226" w:rsidRPr="00CA6FC2" w:rsidRDefault="008E1226" w:rsidP="00CA6FC2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To receive and note the amended meeting schedule for the 2023/2024 municipal year.</w:t>
      </w:r>
    </w:p>
    <w:p w14:paraId="73A00CC8" w14:textId="706EF7BF" w:rsidR="00850188" w:rsidRPr="009D4E6D" w:rsidRDefault="00850188" w:rsidP="00CA6FC2">
      <w:pPr>
        <w:numPr>
          <w:ilvl w:val="0"/>
          <w:numId w:val="2"/>
        </w:numPr>
        <w:spacing w:after="0" w:line="240" w:lineRule="auto"/>
        <w:contextualSpacing/>
        <w:rPr>
          <w:rFonts w:asciiTheme="majorHAnsi" w:hAnsiTheme="majorHAnsi" w:cstheme="majorHAnsi"/>
          <w:color w:val="002060"/>
          <w:sz w:val="24"/>
          <w:szCs w:val="24"/>
        </w:rPr>
      </w:pPr>
      <w:r w:rsidRPr="009D4E6D">
        <w:rPr>
          <w:rFonts w:asciiTheme="majorHAnsi" w:hAnsiTheme="majorHAnsi" w:cstheme="majorHAnsi"/>
          <w:color w:val="002060"/>
          <w:sz w:val="24"/>
          <w:szCs w:val="24"/>
        </w:rPr>
        <w:t>To receive and note the</w:t>
      </w:r>
      <w:r w:rsidR="00BF2AC7" w:rsidRPr="009D4E6D">
        <w:rPr>
          <w:rFonts w:asciiTheme="majorHAnsi" w:hAnsiTheme="majorHAnsi" w:cstheme="majorHAnsi"/>
          <w:color w:val="002060"/>
          <w:sz w:val="24"/>
          <w:szCs w:val="24"/>
        </w:rPr>
        <w:t xml:space="preserve"> </w:t>
      </w:r>
      <w:r w:rsidR="00C35F6C" w:rsidRPr="009D4E6D">
        <w:rPr>
          <w:rFonts w:asciiTheme="majorHAnsi" w:hAnsiTheme="majorHAnsi" w:cstheme="majorHAnsi"/>
          <w:color w:val="002060"/>
          <w:sz w:val="24"/>
          <w:szCs w:val="24"/>
        </w:rPr>
        <w:t>m</w:t>
      </w:r>
      <w:r w:rsidRPr="009D4E6D">
        <w:rPr>
          <w:rFonts w:asciiTheme="majorHAnsi" w:hAnsiTheme="majorHAnsi" w:cstheme="majorHAnsi"/>
          <w:color w:val="002060"/>
          <w:sz w:val="24"/>
          <w:szCs w:val="24"/>
        </w:rPr>
        <w:t xml:space="preserve">inutes of the Finance Monitoring Committee meeting held on </w:t>
      </w:r>
      <w:r w:rsidR="00BF2AC7" w:rsidRPr="009D4E6D">
        <w:rPr>
          <w:rFonts w:asciiTheme="majorHAnsi" w:hAnsiTheme="majorHAnsi" w:cstheme="majorHAnsi"/>
          <w:color w:val="002060"/>
          <w:sz w:val="24"/>
          <w:szCs w:val="24"/>
        </w:rPr>
        <w:t>8th</w:t>
      </w:r>
      <w:r w:rsidRPr="009D4E6D">
        <w:rPr>
          <w:rFonts w:asciiTheme="majorHAnsi" w:hAnsiTheme="majorHAnsi" w:cstheme="majorHAnsi"/>
          <w:color w:val="002060"/>
          <w:sz w:val="24"/>
          <w:szCs w:val="24"/>
        </w:rPr>
        <w:t xml:space="preserve"> January 2024.</w:t>
      </w:r>
    </w:p>
    <w:p w14:paraId="6FD1CD5A" w14:textId="77777777" w:rsidR="00CC5050" w:rsidRPr="009D4E6D" w:rsidRDefault="00CC5050" w:rsidP="00CA6FC2">
      <w:pPr>
        <w:numPr>
          <w:ilvl w:val="0"/>
          <w:numId w:val="2"/>
        </w:numPr>
        <w:spacing w:after="0" w:line="240" w:lineRule="auto"/>
        <w:contextualSpacing/>
        <w:rPr>
          <w:rFonts w:asciiTheme="majorHAnsi" w:hAnsiTheme="majorHAnsi" w:cstheme="majorHAnsi"/>
          <w:color w:val="002060"/>
          <w:sz w:val="24"/>
          <w:szCs w:val="24"/>
        </w:rPr>
      </w:pPr>
      <w:r w:rsidRPr="009D4E6D">
        <w:rPr>
          <w:rFonts w:asciiTheme="majorHAnsi" w:hAnsiTheme="majorHAnsi" w:cstheme="majorHAnsi"/>
          <w:color w:val="002060"/>
          <w:sz w:val="24"/>
          <w:szCs w:val="24"/>
        </w:rPr>
        <w:t>To receive, and if appropriate accept, the planned budget for the coming financial year.</w:t>
      </w:r>
    </w:p>
    <w:p w14:paraId="1450DC9F" w14:textId="152262C6" w:rsidR="0019189E" w:rsidRPr="009D4E6D" w:rsidRDefault="0019189E" w:rsidP="00CA6FC2">
      <w:pPr>
        <w:numPr>
          <w:ilvl w:val="0"/>
          <w:numId w:val="2"/>
        </w:numPr>
        <w:spacing w:after="0" w:line="240" w:lineRule="auto"/>
        <w:contextualSpacing/>
        <w:rPr>
          <w:rFonts w:asciiTheme="majorHAnsi" w:hAnsiTheme="majorHAnsi" w:cstheme="majorHAnsi"/>
          <w:color w:val="002060"/>
          <w:sz w:val="24"/>
          <w:szCs w:val="24"/>
        </w:rPr>
      </w:pPr>
      <w:r w:rsidRPr="009D4E6D">
        <w:rPr>
          <w:rFonts w:asciiTheme="majorHAnsi" w:hAnsiTheme="majorHAnsi" w:cstheme="majorHAnsi"/>
          <w:color w:val="002060"/>
          <w:sz w:val="24"/>
          <w:szCs w:val="24"/>
        </w:rPr>
        <w:t>To set the Precept upon the rating authority (Rossendale Borough Council) for the financial year 202</w:t>
      </w:r>
      <w:r w:rsidR="00B170D6" w:rsidRPr="009D4E6D">
        <w:rPr>
          <w:rFonts w:asciiTheme="majorHAnsi" w:hAnsiTheme="majorHAnsi" w:cstheme="majorHAnsi"/>
          <w:color w:val="002060"/>
          <w:sz w:val="24"/>
          <w:szCs w:val="24"/>
        </w:rPr>
        <w:t>4</w:t>
      </w:r>
      <w:r w:rsidRPr="009D4E6D">
        <w:rPr>
          <w:rFonts w:asciiTheme="majorHAnsi" w:hAnsiTheme="majorHAnsi" w:cstheme="majorHAnsi"/>
          <w:color w:val="002060"/>
          <w:sz w:val="24"/>
          <w:szCs w:val="24"/>
        </w:rPr>
        <w:t>/202</w:t>
      </w:r>
      <w:r w:rsidR="00B170D6" w:rsidRPr="009D4E6D">
        <w:rPr>
          <w:rFonts w:asciiTheme="majorHAnsi" w:hAnsiTheme="majorHAnsi" w:cstheme="majorHAnsi"/>
          <w:color w:val="002060"/>
          <w:sz w:val="24"/>
          <w:szCs w:val="24"/>
        </w:rPr>
        <w:t>5</w:t>
      </w:r>
      <w:r w:rsidRPr="009D4E6D">
        <w:rPr>
          <w:rFonts w:asciiTheme="majorHAnsi" w:hAnsiTheme="majorHAnsi" w:cstheme="majorHAnsi"/>
          <w:color w:val="002060"/>
          <w:sz w:val="24"/>
          <w:szCs w:val="24"/>
        </w:rPr>
        <w:t>.</w:t>
      </w:r>
    </w:p>
    <w:p w14:paraId="73E056DE" w14:textId="5DCF3C92" w:rsidR="00A602B0" w:rsidRDefault="00A602B0" w:rsidP="00CA6FC2">
      <w:pPr>
        <w:numPr>
          <w:ilvl w:val="0"/>
          <w:numId w:val="2"/>
        </w:numPr>
        <w:spacing w:after="0" w:line="240" w:lineRule="auto"/>
        <w:contextualSpacing/>
        <w:rPr>
          <w:rFonts w:asciiTheme="majorHAnsi" w:hAnsiTheme="majorHAnsi" w:cstheme="majorHAnsi"/>
          <w:color w:val="002060"/>
          <w:sz w:val="24"/>
          <w:szCs w:val="24"/>
        </w:rPr>
      </w:pPr>
      <w:r w:rsidRPr="009D4E6D">
        <w:rPr>
          <w:rFonts w:asciiTheme="majorHAnsi" w:hAnsiTheme="majorHAnsi" w:cstheme="majorHAnsi"/>
          <w:color w:val="002060"/>
          <w:sz w:val="24"/>
          <w:szCs w:val="24"/>
        </w:rPr>
        <w:t xml:space="preserve">To </w:t>
      </w:r>
      <w:r w:rsidR="00121C24" w:rsidRPr="009D4E6D">
        <w:rPr>
          <w:rFonts w:asciiTheme="majorHAnsi" w:hAnsiTheme="majorHAnsi" w:cstheme="majorHAnsi"/>
          <w:color w:val="002060"/>
          <w:sz w:val="24"/>
          <w:szCs w:val="24"/>
        </w:rPr>
        <w:t xml:space="preserve">discuss quotations </w:t>
      </w:r>
      <w:r w:rsidR="005B1022" w:rsidRPr="009D4E6D">
        <w:rPr>
          <w:rFonts w:asciiTheme="majorHAnsi" w:hAnsiTheme="majorHAnsi" w:cstheme="majorHAnsi"/>
          <w:color w:val="002060"/>
          <w:sz w:val="24"/>
          <w:szCs w:val="24"/>
        </w:rPr>
        <w:t xml:space="preserve">received </w:t>
      </w:r>
      <w:r w:rsidR="00121C24" w:rsidRPr="009D4E6D">
        <w:rPr>
          <w:rFonts w:asciiTheme="majorHAnsi" w:hAnsiTheme="majorHAnsi" w:cstheme="majorHAnsi"/>
          <w:color w:val="002060"/>
          <w:sz w:val="24"/>
          <w:szCs w:val="24"/>
        </w:rPr>
        <w:t xml:space="preserve">and works planned for </w:t>
      </w:r>
      <w:r w:rsidR="005B1022" w:rsidRPr="009D4E6D">
        <w:rPr>
          <w:rFonts w:asciiTheme="majorHAnsi" w:hAnsiTheme="majorHAnsi" w:cstheme="majorHAnsi"/>
          <w:color w:val="002060"/>
          <w:sz w:val="24"/>
          <w:szCs w:val="24"/>
        </w:rPr>
        <w:t>repairs to the Mildred Crabtree Picnic Area.</w:t>
      </w:r>
    </w:p>
    <w:p w14:paraId="178430E8" w14:textId="00DD91C3" w:rsidR="00F3269A" w:rsidRDefault="00F3269A" w:rsidP="00CA6FC2">
      <w:pPr>
        <w:numPr>
          <w:ilvl w:val="0"/>
          <w:numId w:val="2"/>
        </w:numPr>
        <w:spacing w:after="0" w:line="240" w:lineRule="auto"/>
        <w:contextualSpacing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 xml:space="preserve">To discuss </w:t>
      </w:r>
      <w:r w:rsidR="00110737">
        <w:rPr>
          <w:rFonts w:asciiTheme="majorHAnsi" w:hAnsiTheme="majorHAnsi" w:cstheme="majorHAnsi"/>
          <w:color w:val="002060"/>
          <w:sz w:val="24"/>
          <w:szCs w:val="24"/>
        </w:rPr>
        <w:t>the Highway Hedgehog Project.</w:t>
      </w:r>
    </w:p>
    <w:p w14:paraId="23260CB0" w14:textId="6F0B45BD" w:rsidR="00110737" w:rsidRPr="009D4E6D" w:rsidRDefault="00110737" w:rsidP="00CA6FC2">
      <w:pPr>
        <w:numPr>
          <w:ilvl w:val="0"/>
          <w:numId w:val="2"/>
        </w:numPr>
        <w:spacing w:after="0" w:line="240" w:lineRule="auto"/>
        <w:contextualSpacing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To discuss the Whitworth Town Council website</w:t>
      </w:r>
      <w:r w:rsidR="00DC3E2E">
        <w:rPr>
          <w:rFonts w:asciiTheme="majorHAnsi" w:hAnsiTheme="majorHAnsi" w:cstheme="majorHAnsi"/>
          <w:color w:val="002060"/>
          <w:sz w:val="24"/>
          <w:szCs w:val="24"/>
        </w:rPr>
        <w:t>.</w:t>
      </w:r>
    </w:p>
    <w:p w14:paraId="2108C90D" w14:textId="3FBF0566" w:rsidR="00EB5C39" w:rsidRPr="009D4E6D" w:rsidRDefault="00EB5C39" w:rsidP="00CA6FC2">
      <w:pPr>
        <w:pStyle w:val="Heading3"/>
        <w:numPr>
          <w:ilvl w:val="0"/>
          <w:numId w:val="2"/>
        </w:numPr>
        <w:tabs>
          <w:tab w:val="left" w:pos="360"/>
        </w:tabs>
        <w:spacing w:line="276" w:lineRule="auto"/>
        <w:rPr>
          <w:rFonts w:cstheme="majorHAnsi"/>
          <w:color w:val="002060"/>
        </w:rPr>
      </w:pPr>
      <w:r w:rsidRPr="009D4E6D">
        <w:rPr>
          <w:rFonts w:cstheme="majorHAnsi"/>
          <w:color w:val="002060"/>
        </w:rPr>
        <w:t>To receive the report of the Town Mayor (not for discussion).</w:t>
      </w:r>
    </w:p>
    <w:p w14:paraId="6915B802" w14:textId="77777777" w:rsidR="00EB5C39" w:rsidRPr="009D4E6D" w:rsidRDefault="00EB5C39" w:rsidP="00CA6FC2">
      <w:pPr>
        <w:pStyle w:val="Heading3"/>
        <w:numPr>
          <w:ilvl w:val="0"/>
          <w:numId w:val="2"/>
        </w:numPr>
        <w:tabs>
          <w:tab w:val="left" w:pos="360"/>
        </w:tabs>
        <w:spacing w:line="276" w:lineRule="auto"/>
        <w:rPr>
          <w:rFonts w:cstheme="majorHAnsi"/>
          <w:color w:val="002060"/>
        </w:rPr>
      </w:pPr>
      <w:r w:rsidRPr="009D4E6D">
        <w:rPr>
          <w:rFonts w:cstheme="majorHAnsi"/>
          <w:color w:val="002060"/>
        </w:rPr>
        <w:t>The Chairman or Clerk to answer questions from Councillors (Standing Orders 16 &amp; 24 – 27, for information only).</w:t>
      </w:r>
    </w:p>
    <w:p w14:paraId="48471DC7" w14:textId="76DE456F" w:rsidR="00105D04" w:rsidRPr="009D4E6D" w:rsidRDefault="00913AFA" w:rsidP="00CA6FC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  <w:sz w:val="24"/>
          <w:szCs w:val="24"/>
        </w:rPr>
      </w:pPr>
      <w:r w:rsidRPr="009D4E6D">
        <w:rPr>
          <w:rFonts w:asciiTheme="majorHAnsi" w:hAnsiTheme="majorHAnsi" w:cstheme="majorHAnsi"/>
          <w:color w:val="002060"/>
          <w:sz w:val="24"/>
          <w:szCs w:val="24"/>
        </w:rPr>
        <w:t>To receive reports from delegates and representatives</w:t>
      </w:r>
      <w:r w:rsidR="00CB18BE" w:rsidRPr="009D4E6D">
        <w:rPr>
          <w:rFonts w:asciiTheme="majorHAnsi" w:hAnsiTheme="majorHAnsi" w:cstheme="majorHAnsi"/>
          <w:color w:val="002060"/>
          <w:sz w:val="24"/>
          <w:szCs w:val="24"/>
        </w:rPr>
        <w:t xml:space="preserve"> to outside organisations (for information only). </w:t>
      </w:r>
    </w:p>
    <w:p w14:paraId="01411F17" w14:textId="160C4EBE" w:rsidR="00EB5C39" w:rsidRPr="009D4E6D" w:rsidRDefault="00EB5C39" w:rsidP="00CA6FC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  <w:sz w:val="24"/>
          <w:szCs w:val="24"/>
        </w:rPr>
      </w:pPr>
      <w:r w:rsidRPr="009D4E6D">
        <w:rPr>
          <w:rFonts w:asciiTheme="majorHAnsi" w:hAnsiTheme="majorHAnsi" w:cstheme="majorHAnsi"/>
          <w:color w:val="002060"/>
          <w:sz w:val="24"/>
          <w:szCs w:val="24"/>
        </w:rPr>
        <w:t>To receive and, if appropriate</w:t>
      </w:r>
      <w:r w:rsidR="00E63CEA" w:rsidRPr="009D4E6D">
        <w:rPr>
          <w:rFonts w:asciiTheme="majorHAnsi" w:hAnsiTheme="majorHAnsi" w:cstheme="majorHAnsi"/>
          <w:color w:val="002060"/>
          <w:sz w:val="24"/>
          <w:szCs w:val="24"/>
        </w:rPr>
        <w:t>,</w:t>
      </w:r>
      <w:r w:rsidRPr="009D4E6D">
        <w:rPr>
          <w:rFonts w:asciiTheme="majorHAnsi" w:hAnsiTheme="majorHAnsi" w:cstheme="majorHAnsi"/>
          <w:color w:val="002060"/>
          <w:sz w:val="24"/>
          <w:szCs w:val="24"/>
        </w:rPr>
        <w:t xml:space="preserve"> adopt the financial statements presented by the Clerk.</w:t>
      </w:r>
    </w:p>
    <w:p w14:paraId="46EB74C7" w14:textId="04444E58" w:rsidR="006C5FD6" w:rsidRPr="009D4E6D" w:rsidRDefault="00EB5C39" w:rsidP="00CA6FC2">
      <w:pPr>
        <w:pStyle w:val="Heading3"/>
        <w:numPr>
          <w:ilvl w:val="0"/>
          <w:numId w:val="2"/>
        </w:numPr>
        <w:tabs>
          <w:tab w:val="left" w:pos="360"/>
        </w:tabs>
        <w:spacing w:line="276" w:lineRule="auto"/>
        <w:rPr>
          <w:rFonts w:cstheme="majorHAnsi"/>
          <w:color w:val="002060"/>
        </w:rPr>
      </w:pPr>
      <w:r w:rsidRPr="009D4E6D">
        <w:rPr>
          <w:rFonts w:cstheme="majorHAnsi"/>
          <w:color w:val="002060"/>
        </w:rPr>
        <w:t xml:space="preserve">To authorise the signing of orders for payment: schedule </w:t>
      </w:r>
      <w:r w:rsidR="003C0E2A" w:rsidRPr="009D4E6D">
        <w:rPr>
          <w:rFonts w:cstheme="majorHAnsi"/>
          <w:color w:val="002060"/>
        </w:rPr>
        <w:t>10</w:t>
      </w:r>
      <w:r w:rsidRPr="009D4E6D">
        <w:rPr>
          <w:rFonts w:cstheme="majorHAnsi"/>
          <w:color w:val="002060"/>
        </w:rPr>
        <w:t>, 2023-2024.</w:t>
      </w:r>
    </w:p>
    <w:p w14:paraId="5D85C1A3" w14:textId="0F621487" w:rsidR="005512B1" w:rsidRPr="00562587" w:rsidRDefault="00EB5C39" w:rsidP="00CA6FC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</w:rPr>
      </w:pPr>
      <w:r w:rsidRPr="009D4E6D">
        <w:rPr>
          <w:rFonts w:asciiTheme="majorHAnsi" w:hAnsiTheme="majorHAnsi" w:cstheme="majorHAnsi"/>
          <w:color w:val="002060"/>
          <w:sz w:val="24"/>
          <w:szCs w:val="24"/>
        </w:rPr>
        <w:t>To carry out the internal audit</w:t>
      </w:r>
      <w:r w:rsidRPr="00307C02">
        <w:rPr>
          <w:rFonts w:asciiTheme="majorHAnsi" w:hAnsiTheme="majorHAnsi" w:cstheme="majorHAnsi"/>
          <w:color w:val="002060"/>
          <w:sz w:val="24"/>
          <w:szCs w:val="24"/>
        </w:rPr>
        <w:t xml:space="preserve">.     </w:t>
      </w:r>
      <w:r w:rsidR="00D36F71">
        <w:rPr>
          <w:noProof/>
        </w:rPr>
        <w:drawing>
          <wp:anchor distT="0" distB="0" distL="114300" distR="114300" simplePos="0" relativeHeight="251660288" behindDoc="1" locked="0" layoutInCell="1" allowOverlap="1" wp14:anchorId="5D85C1A5" wp14:editId="5D85C1A6">
            <wp:simplePos x="0" y="0"/>
            <wp:positionH relativeFrom="column">
              <wp:posOffset>5410200</wp:posOffset>
            </wp:positionH>
            <wp:positionV relativeFrom="paragraph">
              <wp:posOffset>100330</wp:posOffset>
            </wp:positionV>
            <wp:extent cx="999490" cy="295275"/>
            <wp:effectExtent l="0" t="0" r="0" b="0"/>
            <wp:wrapNone/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392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6F71">
        <w:rPr>
          <w:rFonts w:cs="Arial"/>
          <w:i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D85C1A7" wp14:editId="5D85C1A8">
                <wp:simplePos x="0" y="0"/>
                <wp:positionH relativeFrom="column">
                  <wp:posOffset>19050</wp:posOffset>
                </wp:positionH>
                <wp:positionV relativeFrom="paragraph">
                  <wp:posOffset>396240</wp:posOffset>
                </wp:positionV>
                <wp:extent cx="4514850" cy="6953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D85C1B2" w14:textId="77777777" w:rsidR="005512B1" w:rsidRDefault="00D36F71">
                            <w:pPr>
                              <w:spacing w:after="0" w:line="240" w:lineRule="auto"/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For more information</w:t>
                            </w: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: please contact Rachel Hodson, Town Clerk: tel: 01706 852018 / email </w:t>
                            </w: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info@whitworth.gov.uk</w:t>
                            </w: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 or visit  w</w:t>
                            </w: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ww.whitworth.gov.uk</w:t>
                            </w:r>
                          </w:p>
                          <w:p w14:paraId="5D85C1B3" w14:textId="77777777" w:rsidR="005512B1" w:rsidRDefault="00D36F71">
                            <w:pPr>
                              <w:spacing w:after="0" w:line="240" w:lineRule="auto"/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In person: Whitworth Town Council Offices, Civic Hall, Whitworth, OL12 8DP</w:t>
                            </w:r>
                          </w:p>
                          <w:p w14:paraId="5D85C1B4" w14:textId="77777777" w:rsidR="005512B1" w:rsidRDefault="00D36F71">
                            <w:pPr>
                              <w:spacing w:after="0" w:line="240" w:lineRule="auto"/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(Monday-Friday, 9:30am – 2pm)</w:t>
                            </w:r>
                          </w:p>
                          <w:p w14:paraId="5D85C1B5" w14:textId="77777777" w:rsidR="005512B1" w:rsidRDefault="005512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85C1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31.2pt;width:355.5pt;height:54.75pt;z-index:-2516572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">
                <v:textbox>
                  <w:txbxContent>
                    <w:p w14:paraId="5D85C1B2" w14:textId="77777777" w:rsidR="005512B1" w:rsidRDefault="00D36F71">
                      <w:pPr>
                        <w:spacing w:after="0" w:line="240" w:lineRule="auto"/>
                        <w:rPr>
                          <w:rFonts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i/>
                          <w:sz w:val="18"/>
                          <w:szCs w:val="18"/>
                          <w:u w:val="single"/>
                        </w:rPr>
                        <w:t>For more information</w:t>
                      </w:r>
                      <w:r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: please contact Rachel Hodson, Town Clerk: tel: 01706 852018 / email </w:t>
                      </w:r>
                      <w:r>
                        <w:rPr>
                          <w:rFonts w:cs="Arial"/>
                          <w:i/>
                          <w:sz w:val="18"/>
                          <w:szCs w:val="18"/>
                          <w:u w:val="single"/>
                        </w:rPr>
                        <w:t>info@whitworth.gov.uk</w:t>
                      </w:r>
                      <w:r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 or visit  w</w:t>
                      </w:r>
                      <w:r>
                        <w:rPr>
                          <w:rFonts w:cs="Arial"/>
                          <w:i/>
                          <w:sz w:val="18"/>
                          <w:szCs w:val="18"/>
                          <w:u w:val="single"/>
                        </w:rPr>
                        <w:t>ww.whitworth.gov.uk</w:t>
                      </w:r>
                    </w:p>
                    <w:p w14:paraId="5D85C1B3" w14:textId="77777777" w:rsidR="005512B1" w:rsidRDefault="00D36F71">
                      <w:pPr>
                        <w:spacing w:after="0" w:line="240" w:lineRule="auto"/>
                        <w:rPr>
                          <w:rFonts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i/>
                          <w:sz w:val="18"/>
                          <w:szCs w:val="18"/>
                        </w:rPr>
                        <w:t>In person: Whitworth Town Council Offices, Civic Hall, Whitworth, OL12 8DP</w:t>
                      </w:r>
                    </w:p>
                    <w:p w14:paraId="5D85C1B4" w14:textId="77777777" w:rsidR="005512B1" w:rsidRDefault="00D36F71">
                      <w:pPr>
                        <w:spacing w:after="0" w:line="240" w:lineRule="auto"/>
                        <w:rPr>
                          <w:rFonts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i/>
                          <w:sz w:val="18"/>
                          <w:szCs w:val="18"/>
                        </w:rPr>
                        <w:t>(Monday-Friday, 9:30am – 2pm)</w:t>
                      </w:r>
                    </w:p>
                    <w:p w14:paraId="5D85C1B5" w14:textId="77777777" w:rsidR="005512B1" w:rsidRDefault="005512B1"/>
                  </w:txbxContent>
                </v:textbox>
              </v:shape>
            </w:pict>
          </mc:Fallback>
        </mc:AlternateContent>
      </w:r>
    </w:p>
    <w:p w14:paraId="4AF91BBE" w14:textId="77777777" w:rsidR="00DF3C06" w:rsidRDefault="00DF3C06" w:rsidP="00DF3C06">
      <w:pPr>
        <w:spacing w:before="17"/>
        <w:rPr>
          <w:b/>
        </w:rPr>
      </w:pPr>
    </w:p>
    <w:p w14:paraId="5D85C1A4" w14:textId="48FDC847" w:rsidR="005512B1" w:rsidRDefault="00D36F71">
      <w:pPr>
        <w:spacing w:before="17"/>
        <w:jc w:val="right"/>
        <w:rPr>
          <w:b/>
        </w:rPr>
      </w:pPr>
      <w:r>
        <w:rPr>
          <w:b/>
        </w:rPr>
        <w:t>R Hodson, Town Clerk</w:t>
      </w:r>
    </w:p>
    <w:p w14:paraId="05CB1981" w14:textId="77777777" w:rsidR="00DF3C06" w:rsidRDefault="00DF3C06" w:rsidP="00562587">
      <w:pPr>
        <w:spacing w:before="17"/>
        <w:rPr>
          <w:b/>
          <w:u w:val="single"/>
        </w:rPr>
      </w:pPr>
    </w:p>
    <w:p w14:paraId="2A1F2D30" w14:textId="7FCD4FA3" w:rsidR="00562587" w:rsidRPr="00287BC3" w:rsidRDefault="00562587" w:rsidP="00287BC3">
      <w:pPr>
        <w:rPr>
          <w:rFonts w:asciiTheme="majorHAnsi" w:hAnsiTheme="majorHAnsi" w:cstheme="majorHAnsi"/>
          <w:color w:val="002060"/>
          <w:sz w:val="24"/>
          <w:szCs w:val="24"/>
        </w:rPr>
      </w:pPr>
    </w:p>
    <w:sectPr w:rsidR="00562587" w:rsidRPr="00287BC3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ED0E0" w14:textId="77777777" w:rsidR="004E612D" w:rsidRDefault="004E612D">
      <w:pPr>
        <w:spacing w:line="240" w:lineRule="auto"/>
      </w:pPr>
      <w:r>
        <w:separator/>
      </w:r>
    </w:p>
  </w:endnote>
  <w:endnote w:type="continuationSeparator" w:id="0">
    <w:p w14:paraId="39DF3CB2" w14:textId="77777777" w:rsidR="004E612D" w:rsidRDefault="004E61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A2852" w14:textId="77777777" w:rsidR="004E612D" w:rsidRDefault="004E612D">
      <w:pPr>
        <w:spacing w:after="0"/>
      </w:pPr>
      <w:r>
        <w:separator/>
      </w:r>
    </w:p>
  </w:footnote>
  <w:footnote w:type="continuationSeparator" w:id="0">
    <w:p w14:paraId="1EF49C24" w14:textId="77777777" w:rsidR="004E612D" w:rsidRDefault="004E61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5C1AF" w14:textId="0186C790" w:rsidR="005512B1" w:rsidRDefault="00D36F71">
    <w:pPr>
      <w:pStyle w:val="Header"/>
      <w:rPr>
        <w:rFonts w:ascii="Calibri" w:hAnsi="Calibri" w:cs="Arial"/>
        <w:i/>
      </w:rPr>
    </w:pPr>
    <w:r>
      <w:rPr>
        <w:rFonts w:ascii="Calibri" w:hAnsi="Calibri" w:cs="Arial"/>
        <w:i/>
        <w:noProof/>
      </w:rPr>
      <w:drawing>
        <wp:anchor distT="0" distB="0" distL="114300" distR="114300" simplePos="0" relativeHeight="251659264" behindDoc="0" locked="0" layoutInCell="1" allowOverlap="1" wp14:anchorId="5D85C1B0" wp14:editId="5D85C1B1">
          <wp:simplePos x="0" y="0"/>
          <wp:positionH relativeFrom="margin">
            <wp:align>right</wp:align>
          </wp:positionH>
          <wp:positionV relativeFrom="paragraph">
            <wp:posOffset>-163195</wp:posOffset>
          </wp:positionV>
          <wp:extent cx="551180" cy="551180"/>
          <wp:effectExtent l="0" t="0" r="1270" b="127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18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Arial"/>
        <w:i/>
      </w:rPr>
      <w:t>Date of agenda issue: Fr</w:t>
    </w:r>
    <w:r w:rsidR="00E9710A">
      <w:rPr>
        <w:rFonts w:ascii="Calibri" w:hAnsi="Calibri" w:cs="Arial"/>
        <w:i/>
      </w:rPr>
      <w:t>iday</w:t>
    </w:r>
    <w:r w:rsidR="00B9500C">
      <w:rPr>
        <w:rFonts w:ascii="Calibri" w:hAnsi="Calibri" w:cs="Arial"/>
        <w:i/>
      </w:rPr>
      <w:t xml:space="preserve"> </w:t>
    </w:r>
    <w:r w:rsidR="00287BC3">
      <w:rPr>
        <w:rFonts w:ascii="Calibri" w:hAnsi="Calibri" w:cs="Arial"/>
        <w:i/>
      </w:rPr>
      <w:t>19</w:t>
    </w:r>
    <w:r w:rsidR="00B9500C" w:rsidRPr="00B9500C">
      <w:rPr>
        <w:rFonts w:ascii="Calibri" w:hAnsi="Calibri" w:cs="Arial"/>
        <w:i/>
        <w:vertAlign w:val="superscript"/>
      </w:rPr>
      <w:t>t</w:t>
    </w:r>
    <w:r w:rsidR="00287BC3">
      <w:rPr>
        <w:rFonts w:ascii="Calibri" w:hAnsi="Calibri" w:cs="Arial"/>
        <w:i/>
        <w:vertAlign w:val="superscript"/>
      </w:rPr>
      <w:t xml:space="preserve">h </w:t>
    </w:r>
    <w:r w:rsidR="00287BC3">
      <w:rPr>
        <w:rFonts w:ascii="Calibri" w:hAnsi="Calibri" w:cs="Arial"/>
        <w:i/>
      </w:rPr>
      <w:t>January</w:t>
    </w:r>
    <w:r w:rsidR="00B9500C">
      <w:rPr>
        <w:rFonts w:ascii="Calibri" w:hAnsi="Calibri" w:cs="Arial"/>
        <w:i/>
      </w:rPr>
      <w:t xml:space="preserve"> 202</w:t>
    </w:r>
    <w:r w:rsidR="00287BC3">
      <w:rPr>
        <w:rFonts w:ascii="Calibri" w:hAnsi="Calibri" w:cs="Arial"/>
        <w:i/>
      </w:rPr>
      <w:t>4</w:t>
    </w:r>
  </w:p>
  <w:p w14:paraId="6FAAD826" w14:textId="77777777" w:rsidR="000828EF" w:rsidRDefault="00082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680"/>
    <w:multiLevelType w:val="hybridMultilevel"/>
    <w:tmpl w:val="26BC7F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316F8"/>
    <w:multiLevelType w:val="hybridMultilevel"/>
    <w:tmpl w:val="E020B4B8"/>
    <w:lvl w:ilvl="0" w:tplc="7BDE86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5128A6"/>
    <w:multiLevelType w:val="hybridMultilevel"/>
    <w:tmpl w:val="601EE8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1F09"/>
    <w:multiLevelType w:val="hybridMultilevel"/>
    <w:tmpl w:val="D2DCE080"/>
    <w:lvl w:ilvl="0" w:tplc="077A532A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2B4FFA"/>
    <w:multiLevelType w:val="hybridMultilevel"/>
    <w:tmpl w:val="E4D451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B7562"/>
    <w:multiLevelType w:val="hybridMultilevel"/>
    <w:tmpl w:val="81B21EAE"/>
    <w:lvl w:ilvl="0" w:tplc="70BECA6E">
      <w:start w:val="1"/>
      <w:numFmt w:val="decimal"/>
      <w:lvlText w:val="%1."/>
      <w:lvlJc w:val="left"/>
      <w:pPr>
        <w:ind w:left="1080" w:hanging="360"/>
      </w:pPr>
      <w:rPr>
        <w:rFonts w:asciiTheme="majorHAnsi" w:eastAsiaTheme="majorEastAsia" w:hAnsiTheme="majorHAnsi" w:cstheme="majorBidi"/>
        <w:color w:val="1F3864" w:themeColor="accent1" w:themeShade="8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8E5A0A"/>
    <w:multiLevelType w:val="hybridMultilevel"/>
    <w:tmpl w:val="2B4A29A6"/>
    <w:lvl w:ilvl="0" w:tplc="056A202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52FDC"/>
    <w:multiLevelType w:val="hybridMultilevel"/>
    <w:tmpl w:val="C4BE25F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A10A1E"/>
    <w:multiLevelType w:val="hybridMultilevel"/>
    <w:tmpl w:val="8C7C0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F1266"/>
    <w:multiLevelType w:val="multilevel"/>
    <w:tmpl w:val="584F1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55488"/>
    <w:multiLevelType w:val="hybridMultilevel"/>
    <w:tmpl w:val="688E8C24"/>
    <w:lvl w:ilvl="0" w:tplc="8570A7F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772C32"/>
    <w:multiLevelType w:val="hybridMultilevel"/>
    <w:tmpl w:val="57AA88C4"/>
    <w:lvl w:ilvl="0" w:tplc="689C9B26">
      <w:start w:val="1"/>
      <w:numFmt w:val="lowerLetter"/>
      <w:lvlText w:val="%1)"/>
      <w:lvlJc w:val="left"/>
      <w:pPr>
        <w:ind w:left="720" w:hanging="360"/>
      </w:pPr>
      <w:rPr>
        <w:rFonts w:ascii="Arial-BoldMT" w:eastAsiaTheme="minorHAnsi" w:hAnsi="Arial-BoldMT" w:cs="Arial-BoldM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9D7"/>
    <w:multiLevelType w:val="hybridMultilevel"/>
    <w:tmpl w:val="395A82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06CEA"/>
    <w:multiLevelType w:val="hybridMultilevel"/>
    <w:tmpl w:val="131A300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54DC4"/>
    <w:multiLevelType w:val="hybridMultilevel"/>
    <w:tmpl w:val="736EAA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1598C"/>
    <w:multiLevelType w:val="hybridMultilevel"/>
    <w:tmpl w:val="686C904A"/>
    <w:lvl w:ilvl="0" w:tplc="7EA4E00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7564000">
    <w:abstractNumId w:val="9"/>
  </w:num>
  <w:num w:numId="2" w16cid:durableId="337971367">
    <w:abstractNumId w:val="8"/>
  </w:num>
  <w:num w:numId="3" w16cid:durableId="891885853">
    <w:abstractNumId w:val="12"/>
  </w:num>
  <w:num w:numId="4" w16cid:durableId="1388799188">
    <w:abstractNumId w:val="4"/>
  </w:num>
  <w:num w:numId="5" w16cid:durableId="171185703">
    <w:abstractNumId w:val="0"/>
  </w:num>
  <w:num w:numId="6" w16cid:durableId="1367607652">
    <w:abstractNumId w:val="7"/>
  </w:num>
  <w:num w:numId="7" w16cid:durableId="326052961">
    <w:abstractNumId w:val="1"/>
  </w:num>
  <w:num w:numId="8" w16cid:durableId="1976061591">
    <w:abstractNumId w:val="2"/>
  </w:num>
  <w:num w:numId="9" w16cid:durableId="629211655">
    <w:abstractNumId w:val="5"/>
  </w:num>
  <w:num w:numId="10" w16cid:durableId="1795555956">
    <w:abstractNumId w:val="10"/>
  </w:num>
  <w:num w:numId="11" w16cid:durableId="924075582">
    <w:abstractNumId w:val="13"/>
  </w:num>
  <w:num w:numId="12" w16cid:durableId="1666468793">
    <w:abstractNumId w:val="15"/>
  </w:num>
  <w:num w:numId="13" w16cid:durableId="1510678631">
    <w:abstractNumId w:val="14"/>
  </w:num>
  <w:num w:numId="14" w16cid:durableId="1310286149">
    <w:abstractNumId w:val="11"/>
  </w:num>
  <w:num w:numId="15" w16cid:durableId="1052726277">
    <w:abstractNumId w:val="6"/>
  </w:num>
  <w:num w:numId="16" w16cid:durableId="157506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C5F"/>
    <w:rsid w:val="00006255"/>
    <w:rsid w:val="00023450"/>
    <w:rsid w:val="00024A39"/>
    <w:rsid w:val="000409A1"/>
    <w:rsid w:val="00041F2E"/>
    <w:rsid w:val="00072069"/>
    <w:rsid w:val="000828EF"/>
    <w:rsid w:val="00084AC1"/>
    <w:rsid w:val="000A4220"/>
    <w:rsid w:val="000A651B"/>
    <w:rsid w:val="000C31B7"/>
    <w:rsid w:val="000C6237"/>
    <w:rsid w:val="000C64C2"/>
    <w:rsid w:val="000D0AEF"/>
    <w:rsid w:val="000E2505"/>
    <w:rsid w:val="000F3AA2"/>
    <w:rsid w:val="000F547B"/>
    <w:rsid w:val="00102ED6"/>
    <w:rsid w:val="00105D04"/>
    <w:rsid w:val="00110737"/>
    <w:rsid w:val="0011676D"/>
    <w:rsid w:val="00121C24"/>
    <w:rsid w:val="00126403"/>
    <w:rsid w:val="0014550B"/>
    <w:rsid w:val="00147321"/>
    <w:rsid w:val="00155AD5"/>
    <w:rsid w:val="0019189E"/>
    <w:rsid w:val="00194E3C"/>
    <w:rsid w:val="001C002E"/>
    <w:rsid w:val="001C2364"/>
    <w:rsid w:val="001C48D4"/>
    <w:rsid w:val="001D2873"/>
    <w:rsid w:val="001D4896"/>
    <w:rsid w:val="001E5F4C"/>
    <w:rsid w:val="001E6DB4"/>
    <w:rsid w:val="002023F2"/>
    <w:rsid w:val="00215E04"/>
    <w:rsid w:val="002201AE"/>
    <w:rsid w:val="00252777"/>
    <w:rsid w:val="002625B8"/>
    <w:rsid w:val="0026414D"/>
    <w:rsid w:val="00272FFC"/>
    <w:rsid w:val="002770A4"/>
    <w:rsid w:val="002831C1"/>
    <w:rsid w:val="00287BC3"/>
    <w:rsid w:val="002C2328"/>
    <w:rsid w:val="002E1C06"/>
    <w:rsid w:val="002F63FF"/>
    <w:rsid w:val="00307C02"/>
    <w:rsid w:val="00317BCC"/>
    <w:rsid w:val="00320758"/>
    <w:rsid w:val="00333AB0"/>
    <w:rsid w:val="00336293"/>
    <w:rsid w:val="00341328"/>
    <w:rsid w:val="003723D5"/>
    <w:rsid w:val="00373708"/>
    <w:rsid w:val="00383376"/>
    <w:rsid w:val="00384027"/>
    <w:rsid w:val="00387342"/>
    <w:rsid w:val="00397208"/>
    <w:rsid w:val="003A5280"/>
    <w:rsid w:val="003B24A8"/>
    <w:rsid w:val="003B6B66"/>
    <w:rsid w:val="003C0E2A"/>
    <w:rsid w:val="003C3448"/>
    <w:rsid w:val="003D6796"/>
    <w:rsid w:val="004303BE"/>
    <w:rsid w:val="00460B24"/>
    <w:rsid w:val="00472B8D"/>
    <w:rsid w:val="00482C70"/>
    <w:rsid w:val="004A317E"/>
    <w:rsid w:val="004A70A5"/>
    <w:rsid w:val="004B104D"/>
    <w:rsid w:val="004B6C72"/>
    <w:rsid w:val="004D558B"/>
    <w:rsid w:val="004D66D9"/>
    <w:rsid w:val="004E32D8"/>
    <w:rsid w:val="004E612D"/>
    <w:rsid w:val="004E70C3"/>
    <w:rsid w:val="004F3678"/>
    <w:rsid w:val="004F7B06"/>
    <w:rsid w:val="00500147"/>
    <w:rsid w:val="00503261"/>
    <w:rsid w:val="00521EE6"/>
    <w:rsid w:val="00523FD9"/>
    <w:rsid w:val="0052485A"/>
    <w:rsid w:val="00525635"/>
    <w:rsid w:val="00527C4A"/>
    <w:rsid w:val="005350B3"/>
    <w:rsid w:val="00535526"/>
    <w:rsid w:val="005512B1"/>
    <w:rsid w:val="00562587"/>
    <w:rsid w:val="005651C0"/>
    <w:rsid w:val="005740D4"/>
    <w:rsid w:val="005815CF"/>
    <w:rsid w:val="005830FF"/>
    <w:rsid w:val="00590345"/>
    <w:rsid w:val="0059333F"/>
    <w:rsid w:val="00594445"/>
    <w:rsid w:val="005A1078"/>
    <w:rsid w:val="005A2260"/>
    <w:rsid w:val="005A722F"/>
    <w:rsid w:val="005B09EE"/>
    <w:rsid w:val="005B1022"/>
    <w:rsid w:val="005D5E94"/>
    <w:rsid w:val="005E0F9E"/>
    <w:rsid w:val="005E3513"/>
    <w:rsid w:val="005F1F5F"/>
    <w:rsid w:val="00600840"/>
    <w:rsid w:val="00613174"/>
    <w:rsid w:val="00624312"/>
    <w:rsid w:val="00627FC1"/>
    <w:rsid w:val="00630529"/>
    <w:rsid w:val="00630CC1"/>
    <w:rsid w:val="00631403"/>
    <w:rsid w:val="006375DF"/>
    <w:rsid w:val="00641B71"/>
    <w:rsid w:val="006671AE"/>
    <w:rsid w:val="00681953"/>
    <w:rsid w:val="00682FC7"/>
    <w:rsid w:val="00683F0A"/>
    <w:rsid w:val="006878C8"/>
    <w:rsid w:val="00692911"/>
    <w:rsid w:val="006A0AE4"/>
    <w:rsid w:val="006B2405"/>
    <w:rsid w:val="006C13A1"/>
    <w:rsid w:val="006C5FD6"/>
    <w:rsid w:val="006D4AD8"/>
    <w:rsid w:val="006E65A8"/>
    <w:rsid w:val="00700A1D"/>
    <w:rsid w:val="00701C6E"/>
    <w:rsid w:val="00702A85"/>
    <w:rsid w:val="00724F8A"/>
    <w:rsid w:val="00763AF8"/>
    <w:rsid w:val="007677C1"/>
    <w:rsid w:val="00771ED3"/>
    <w:rsid w:val="00772478"/>
    <w:rsid w:val="00772655"/>
    <w:rsid w:val="0078235E"/>
    <w:rsid w:val="00797959"/>
    <w:rsid w:val="007A0EB8"/>
    <w:rsid w:val="007A2DC9"/>
    <w:rsid w:val="007B413B"/>
    <w:rsid w:val="007C15F1"/>
    <w:rsid w:val="007D09EA"/>
    <w:rsid w:val="007D7C5F"/>
    <w:rsid w:val="007F46D1"/>
    <w:rsid w:val="00814E24"/>
    <w:rsid w:val="00815F5A"/>
    <w:rsid w:val="00823A20"/>
    <w:rsid w:val="00825F75"/>
    <w:rsid w:val="0084721B"/>
    <w:rsid w:val="008474BA"/>
    <w:rsid w:val="00850188"/>
    <w:rsid w:val="00854D4B"/>
    <w:rsid w:val="0086117B"/>
    <w:rsid w:val="00886FC4"/>
    <w:rsid w:val="0089626F"/>
    <w:rsid w:val="008B0206"/>
    <w:rsid w:val="008B2C56"/>
    <w:rsid w:val="008C58C3"/>
    <w:rsid w:val="008E0B61"/>
    <w:rsid w:val="008E1226"/>
    <w:rsid w:val="008F20AB"/>
    <w:rsid w:val="009060ED"/>
    <w:rsid w:val="00906785"/>
    <w:rsid w:val="00913AFA"/>
    <w:rsid w:val="009171EC"/>
    <w:rsid w:val="0092210A"/>
    <w:rsid w:val="009305E8"/>
    <w:rsid w:val="00941889"/>
    <w:rsid w:val="00966BFE"/>
    <w:rsid w:val="00967D63"/>
    <w:rsid w:val="00970D66"/>
    <w:rsid w:val="009A7F08"/>
    <w:rsid w:val="009B1769"/>
    <w:rsid w:val="009B48F0"/>
    <w:rsid w:val="009B5941"/>
    <w:rsid w:val="009C44B3"/>
    <w:rsid w:val="009C6F87"/>
    <w:rsid w:val="009D4E6D"/>
    <w:rsid w:val="009F1289"/>
    <w:rsid w:val="00A03541"/>
    <w:rsid w:val="00A153DF"/>
    <w:rsid w:val="00A168F4"/>
    <w:rsid w:val="00A219AB"/>
    <w:rsid w:val="00A3540F"/>
    <w:rsid w:val="00A36701"/>
    <w:rsid w:val="00A37BF4"/>
    <w:rsid w:val="00A41CDB"/>
    <w:rsid w:val="00A45F47"/>
    <w:rsid w:val="00A50330"/>
    <w:rsid w:val="00A602B0"/>
    <w:rsid w:val="00A616CC"/>
    <w:rsid w:val="00A669AB"/>
    <w:rsid w:val="00AA1517"/>
    <w:rsid w:val="00AA5A6A"/>
    <w:rsid w:val="00AB72ED"/>
    <w:rsid w:val="00AC3D76"/>
    <w:rsid w:val="00AD1D4E"/>
    <w:rsid w:val="00AE1D99"/>
    <w:rsid w:val="00AE3F7F"/>
    <w:rsid w:val="00AF5E0C"/>
    <w:rsid w:val="00B170D6"/>
    <w:rsid w:val="00B225C8"/>
    <w:rsid w:val="00B27BD7"/>
    <w:rsid w:val="00B3222F"/>
    <w:rsid w:val="00B35B57"/>
    <w:rsid w:val="00B45A66"/>
    <w:rsid w:val="00B656B1"/>
    <w:rsid w:val="00B80967"/>
    <w:rsid w:val="00B822E4"/>
    <w:rsid w:val="00B9500C"/>
    <w:rsid w:val="00BC7C69"/>
    <w:rsid w:val="00BE034C"/>
    <w:rsid w:val="00BE292A"/>
    <w:rsid w:val="00BF2AC7"/>
    <w:rsid w:val="00C0324C"/>
    <w:rsid w:val="00C05EE4"/>
    <w:rsid w:val="00C10F28"/>
    <w:rsid w:val="00C33331"/>
    <w:rsid w:val="00C35F6C"/>
    <w:rsid w:val="00C42D23"/>
    <w:rsid w:val="00C74CC3"/>
    <w:rsid w:val="00C7742D"/>
    <w:rsid w:val="00C96A01"/>
    <w:rsid w:val="00CA6FC2"/>
    <w:rsid w:val="00CA7C35"/>
    <w:rsid w:val="00CB18BE"/>
    <w:rsid w:val="00CB2194"/>
    <w:rsid w:val="00CC168E"/>
    <w:rsid w:val="00CC447E"/>
    <w:rsid w:val="00CC4ECE"/>
    <w:rsid w:val="00CC5050"/>
    <w:rsid w:val="00CD10EB"/>
    <w:rsid w:val="00CD15D2"/>
    <w:rsid w:val="00CD32FE"/>
    <w:rsid w:val="00CD6EAF"/>
    <w:rsid w:val="00CE082F"/>
    <w:rsid w:val="00CE54E1"/>
    <w:rsid w:val="00D035A6"/>
    <w:rsid w:val="00D1128D"/>
    <w:rsid w:val="00D129A6"/>
    <w:rsid w:val="00D12A4B"/>
    <w:rsid w:val="00D15840"/>
    <w:rsid w:val="00D171CF"/>
    <w:rsid w:val="00D172A5"/>
    <w:rsid w:val="00D248C9"/>
    <w:rsid w:val="00D36F71"/>
    <w:rsid w:val="00D8251C"/>
    <w:rsid w:val="00D850F8"/>
    <w:rsid w:val="00D87104"/>
    <w:rsid w:val="00D97307"/>
    <w:rsid w:val="00DA6134"/>
    <w:rsid w:val="00DB3BA0"/>
    <w:rsid w:val="00DC3E2E"/>
    <w:rsid w:val="00DD4536"/>
    <w:rsid w:val="00DE0928"/>
    <w:rsid w:val="00DE1589"/>
    <w:rsid w:val="00DF3C06"/>
    <w:rsid w:val="00E56932"/>
    <w:rsid w:val="00E60A77"/>
    <w:rsid w:val="00E63CEA"/>
    <w:rsid w:val="00E813FA"/>
    <w:rsid w:val="00E8658A"/>
    <w:rsid w:val="00E9710A"/>
    <w:rsid w:val="00EA05D0"/>
    <w:rsid w:val="00EA0F18"/>
    <w:rsid w:val="00EB0443"/>
    <w:rsid w:val="00EB2308"/>
    <w:rsid w:val="00EB5C39"/>
    <w:rsid w:val="00EB718C"/>
    <w:rsid w:val="00EC5EEF"/>
    <w:rsid w:val="00EC6538"/>
    <w:rsid w:val="00ED30B9"/>
    <w:rsid w:val="00ED5A69"/>
    <w:rsid w:val="00EE69F4"/>
    <w:rsid w:val="00F01933"/>
    <w:rsid w:val="00F02786"/>
    <w:rsid w:val="00F07BA9"/>
    <w:rsid w:val="00F11C33"/>
    <w:rsid w:val="00F120D8"/>
    <w:rsid w:val="00F159E5"/>
    <w:rsid w:val="00F17B46"/>
    <w:rsid w:val="00F226E0"/>
    <w:rsid w:val="00F3269A"/>
    <w:rsid w:val="00F47B74"/>
    <w:rsid w:val="00F47E26"/>
    <w:rsid w:val="00F52469"/>
    <w:rsid w:val="00F54106"/>
    <w:rsid w:val="00F56F0B"/>
    <w:rsid w:val="00F62D09"/>
    <w:rsid w:val="00F75D64"/>
    <w:rsid w:val="00F77649"/>
    <w:rsid w:val="00F828AA"/>
    <w:rsid w:val="00F846F6"/>
    <w:rsid w:val="00F917A4"/>
    <w:rsid w:val="00F97772"/>
    <w:rsid w:val="00FA1CF7"/>
    <w:rsid w:val="00FC26DB"/>
    <w:rsid w:val="00FD3143"/>
    <w:rsid w:val="2C320474"/>
    <w:rsid w:val="368C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85C195"/>
  <w15:docId w15:val="{53320B4F-3E4C-486D-BFF9-D0199E46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168F4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68F4"/>
    <w:rPr>
      <w:rFonts w:ascii="Calibri" w:eastAsia="Times New Roman" w:hAnsi="Calibri"/>
      <w:kern w:val="2"/>
      <w:sz w:val="22"/>
      <w:szCs w:val="21"/>
      <w:lang w:eastAsia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656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7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3EEEB5D-2279-41D5-9B86-407378396D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Hearn</dc:creator>
  <cp:lastModifiedBy>Rachel Hodson</cp:lastModifiedBy>
  <cp:revision>6</cp:revision>
  <cp:lastPrinted>2024-01-19T13:50:00Z</cp:lastPrinted>
  <dcterms:created xsi:type="dcterms:W3CDTF">2024-01-19T13:45:00Z</dcterms:created>
  <dcterms:modified xsi:type="dcterms:W3CDTF">2024-01-25T13:48:00Z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2057-11.2.0.11537</vt:lpwstr>
  </property>
  <property fmtid="{D5CDD505-2E9C-101B-9397-08002B2CF9AE}" pid="3" name="ICV">
    <vt:lpwstr>090AF3AC54E24CAC9C0632ED807D9B1E</vt:lpwstr>
  </property>
</Properties>
</file>